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5359" w:rsidR="00FC56BC" w:rsidP="00F9118F" w:rsidRDefault="00A12C27" w14:paraId="cfad2b1" w14:textId="cfad2b1">
      <w:pPr>
        <w:pStyle w:val="Naslov"/>
        <w:jc w:val="left"/>
        <w15:collapsed w:val="false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  </w:t>
      </w:r>
      <w:r w:rsidRPr="00685359" w:rsidR="00296FA0">
        <w:rPr>
          <w:rFonts w:ascii="Arial" w:hAnsi="Arial" w:cs="Arial"/>
          <w:b w:val="false"/>
        </w:rPr>
        <w:t xml:space="preserve">                                                                                                                </w:t>
      </w:r>
    </w:p>
    <w:p w:rsidRPr="00685359" w:rsidR="000706A2" w:rsidP="00FC56BC" w:rsidRDefault="000706A2">
      <w:pPr>
        <w:jc w:val="center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>R E P U B L I K A   H R V A T S K A</w:t>
      </w:r>
    </w:p>
    <w:p w:rsidRPr="00685359" w:rsidR="000706A2" w:rsidP="00FC56BC" w:rsidRDefault="000706A2">
      <w:pPr>
        <w:jc w:val="center"/>
        <w:rPr>
          <w:rFonts w:ascii="Arial" w:hAnsi="Arial" w:cs="Arial"/>
          <w:sz w:val="24"/>
          <w:lang w:val="hr-HR"/>
        </w:rPr>
      </w:pPr>
    </w:p>
    <w:p w:rsidR="00FC56BC" w:rsidP="00FC56BC" w:rsidRDefault="00FC56BC">
      <w:pPr>
        <w:jc w:val="center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>R J E Š E N J E</w:t>
      </w:r>
    </w:p>
    <w:p w:rsidRPr="00685359" w:rsidR="00CC5BD9" w:rsidP="00EA263F" w:rsidRDefault="00FC56BC">
      <w:pPr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</w:rPr>
        <w:tab/>
      </w:r>
      <w:r w:rsidRPr="00685359">
        <w:rPr>
          <w:rFonts w:ascii="Arial" w:hAnsi="Arial" w:cs="Arial"/>
        </w:rPr>
        <w:tab/>
      </w:r>
      <w:r w:rsidRPr="00685359">
        <w:rPr>
          <w:rFonts w:ascii="Arial" w:hAnsi="Arial" w:cs="Arial"/>
        </w:rPr>
        <w:tab/>
      </w:r>
    </w:p>
    <w:p w:rsidR="00426CBE" w:rsidP="00426CBE" w:rsidRDefault="00637E04">
      <w:pPr>
        <w:ind w:firstLine="720"/>
        <w:jc w:val="both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>Općinski prekršajni sud u Zagrebu, po sucu pojedincu ovog suda Mariji Nogalo,  uz sudjelovanje Zdenke Pavić kao zapisničara, u prekršajno</w:t>
      </w:r>
      <w:r w:rsidR="009A6BC6">
        <w:rPr>
          <w:rFonts w:ascii="Arial" w:hAnsi="Arial" w:cs="Arial"/>
          <w:sz w:val="24"/>
          <w:lang w:val="hr-HR"/>
        </w:rPr>
        <w:t xml:space="preserve">m </w:t>
      </w:r>
      <w:r w:rsidR="00CA400F">
        <w:rPr>
          <w:rFonts w:ascii="Arial" w:hAnsi="Arial" w:cs="Arial"/>
          <w:sz w:val="24"/>
          <w:lang w:val="hr-HR"/>
        </w:rPr>
        <w:t>predmetu</w:t>
      </w:r>
      <w:r w:rsidR="009A6BC6">
        <w:rPr>
          <w:rFonts w:ascii="Arial" w:hAnsi="Arial" w:cs="Arial"/>
          <w:sz w:val="24"/>
          <w:lang w:val="hr-HR"/>
        </w:rPr>
        <w:t xml:space="preserve"> </w:t>
      </w:r>
      <w:r w:rsidR="00426CBE">
        <w:rPr>
          <w:rFonts w:ascii="Arial" w:hAnsi="Arial" w:cs="Arial"/>
          <w:sz w:val="24"/>
          <w:lang w:val="hr-HR"/>
        </w:rPr>
        <w:t xml:space="preserve">I </w:t>
      </w:r>
      <w:r w:rsidR="009A6BC6">
        <w:rPr>
          <w:rFonts w:ascii="Arial" w:hAnsi="Arial" w:cs="Arial"/>
          <w:sz w:val="24"/>
          <w:lang w:val="hr-HR"/>
        </w:rPr>
        <w:t>okrivljeni</w:t>
      </w:r>
      <w:r w:rsidR="00CE7DDF">
        <w:rPr>
          <w:rFonts w:ascii="Arial" w:hAnsi="Arial" w:cs="Arial"/>
          <w:sz w:val="24"/>
          <w:lang w:val="hr-HR"/>
        </w:rPr>
        <w:t>ka</w:t>
      </w:r>
      <w:r w:rsidR="009A6BC6">
        <w:rPr>
          <w:rFonts w:ascii="Arial" w:hAnsi="Arial" w:cs="Arial"/>
          <w:sz w:val="24"/>
          <w:lang w:val="hr-HR"/>
        </w:rPr>
        <w:t xml:space="preserve"> </w:t>
      </w:r>
      <w:r w:rsidR="00426CBE">
        <w:rPr>
          <w:rFonts w:ascii="Arial" w:hAnsi="Arial" w:cs="Arial"/>
          <w:sz w:val="24"/>
          <w:lang w:val="hr-HR"/>
        </w:rPr>
        <w:t xml:space="preserve">Pekara </w:t>
      </w:r>
      <w:proofErr w:type="spellStart"/>
      <w:r w:rsidR="00426CBE">
        <w:rPr>
          <w:rFonts w:ascii="Arial" w:hAnsi="Arial" w:cs="Arial"/>
          <w:sz w:val="24"/>
          <w:lang w:val="hr-HR"/>
        </w:rPr>
        <w:t>Ljušaj</w:t>
      </w:r>
      <w:proofErr w:type="spellEnd"/>
      <w:r w:rsidR="00426CBE">
        <w:rPr>
          <w:rFonts w:ascii="Arial" w:hAnsi="Arial" w:cs="Arial"/>
          <w:sz w:val="24"/>
          <w:lang w:val="hr-HR"/>
        </w:rPr>
        <w:t xml:space="preserve"> d.o.o. i II okrivljenika </w:t>
      </w:r>
      <w:proofErr w:type="spellStart"/>
      <w:r w:rsidR="00426CBE">
        <w:rPr>
          <w:rFonts w:ascii="Arial" w:hAnsi="Arial" w:cs="Arial"/>
          <w:sz w:val="24"/>
          <w:lang w:val="hr-HR"/>
        </w:rPr>
        <w:t>Zenun</w:t>
      </w:r>
      <w:proofErr w:type="spellEnd"/>
      <w:r w:rsidR="00426CBE">
        <w:rPr>
          <w:rFonts w:ascii="Arial" w:hAnsi="Arial" w:cs="Arial"/>
          <w:sz w:val="24"/>
          <w:lang w:val="hr-HR"/>
        </w:rPr>
        <w:t xml:space="preserve"> </w:t>
      </w:r>
      <w:proofErr w:type="spellStart"/>
      <w:r w:rsidR="00426CBE">
        <w:rPr>
          <w:rFonts w:ascii="Arial" w:hAnsi="Arial" w:cs="Arial"/>
          <w:sz w:val="24"/>
          <w:lang w:val="hr-HR"/>
        </w:rPr>
        <w:t>Ljušaj</w:t>
      </w:r>
      <w:proofErr w:type="spellEnd"/>
      <w:r w:rsidRPr="00685359">
        <w:rPr>
          <w:rFonts w:ascii="Arial" w:hAnsi="Arial" w:cs="Arial"/>
          <w:sz w:val="24"/>
          <w:lang w:val="hr-HR"/>
        </w:rPr>
        <w:t>,  odlučujući o zahtjev</w:t>
      </w:r>
      <w:r w:rsidR="00EC01F7">
        <w:rPr>
          <w:rFonts w:ascii="Arial" w:hAnsi="Arial" w:cs="Arial"/>
          <w:sz w:val="24"/>
          <w:lang w:val="hr-HR"/>
        </w:rPr>
        <w:t xml:space="preserve">u za isplatom nagrade </w:t>
      </w:r>
      <w:r w:rsidR="00CA400F">
        <w:rPr>
          <w:rFonts w:ascii="Arial" w:hAnsi="Arial" w:cs="Arial"/>
          <w:sz w:val="24"/>
          <w:lang w:val="hr-HR"/>
        </w:rPr>
        <w:t xml:space="preserve">branitelju </w:t>
      </w:r>
      <w:r w:rsidR="00426CBE">
        <w:rPr>
          <w:rFonts w:ascii="Arial" w:hAnsi="Arial" w:cs="Arial"/>
          <w:sz w:val="24"/>
          <w:lang w:val="hr-HR"/>
        </w:rPr>
        <w:t>Josipu Reljiću</w:t>
      </w:r>
      <w:r w:rsidR="00CA400F">
        <w:rPr>
          <w:rFonts w:ascii="Arial" w:hAnsi="Arial" w:cs="Arial"/>
          <w:sz w:val="24"/>
          <w:lang w:val="hr-HR"/>
        </w:rPr>
        <w:t>,</w:t>
      </w:r>
      <w:r w:rsidRPr="00685359">
        <w:rPr>
          <w:rFonts w:ascii="Arial" w:hAnsi="Arial" w:cs="Arial"/>
          <w:sz w:val="24"/>
          <w:lang w:val="hr-HR"/>
        </w:rPr>
        <w:t xml:space="preserve"> </w:t>
      </w:r>
      <w:r w:rsidRPr="00685359" w:rsidR="00CA400F">
        <w:rPr>
          <w:rFonts w:ascii="Arial" w:hAnsi="Arial" w:cs="Arial"/>
          <w:sz w:val="24"/>
          <w:lang w:val="hr-HR"/>
        </w:rPr>
        <w:t xml:space="preserve">temeljem članka 138. stavak 2. točka 7. Prekršajnog zakona </w:t>
      </w:r>
      <w:r w:rsidRPr="00685359" w:rsidR="00CA400F">
        <w:rPr>
          <w:rFonts w:ascii="Arial" w:hAnsi="Arial" w:cs="Arial"/>
          <w:sz w:val="24"/>
          <w:szCs w:val="24"/>
        </w:rPr>
        <w:t>(</w:t>
      </w:r>
      <w:proofErr w:type="spellStart"/>
      <w:r w:rsidRPr="00685359" w:rsidR="00CA400F">
        <w:rPr>
          <w:rFonts w:ascii="Arial" w:hAnsi="Arial" w:cs="Arial"/>
          <w:sz w:val="24"/>
          <w:szCs w:val="24"/>
        </w:rPr>
        <w:t>Narodne</w:t>
      </w:r>
      <w:proofErr w:type="spellEnd"/>
      <w:r w:rsidRPr="00685359" w:rsidR="00CA40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5359" w:rsidR="00CA400F">
        <w:rPr>
          <w:rFonts w:ascii="Arial" w:hAnsi="Arial" w:cs="Arial"/>
          <w:sz w:val="24"/>
          <w:szCs w:val="24"/>
        </w:rPr>
        <w:t>novine</w:t>
      </w:r>
      <w:proofErr w:type="spellEnd"/>
      <w:r w:rsidRPr="00685359" w:rsidR="00CA400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5359" w:rsidR="00CA400F">
        <w:rPr>
          <w:rFonts w:ascii="Arial" w:hAnsi="Arial" w:cs="Arial"/>
          <w:sz w:val="24"/>
          <w:szCs w:val="24"/>
        </w:rPr>
        <w:t>broj</w:t>
      </w:r>
      <w:proofErr w:type="spellEnd"/>
      <w:r w:rsidRPr="00685359" w:rsidR="00CA400F">
        <w:rPr>
          <w:rFonts w:ascii="Arial" w:hAnsi="Arial" w:cs="Arial"/>
          <w:sz w:val="24"/>
          <w:szCs w:val="24"/>
        </w:rPr>
        <w:t>: 107/07,39/13,157/13, 110/15, 70/17,118/18</w:t>
      </w:r>
      <w:r w:rsidR="00CA400F">
        <w:rPr>
          <w:rFonts w:ascii="Arial" w:hAnsi="Arial" w:cs="Arial"/>
          <w:sz w:val="24"/>
          <w:szCs w:val="24"/>
        </w:rPr>
        <w:t>, 114/22</w:t>
      </w:r>
      <w:r w:rsidRPr="00685359" w:rsidR="00CA400F">
        <w:rPr>
          <w:rFonts w:ascii="Arial" w:hAnsi="Arial" w:cs="Arial"/>
          <w:sz w:val="24"/>
          <w:szCs w:val="24"/>
        </w:rPr>
        <w:t>),</w:t>
      </w:r>
      <w:r w:rsidRPr="00685359" w:rsidR="00CA400F">
        <w:rPr>
          <w:rFonts w:ascii="Arial" w:hAnsi="Arial" w:cs="Arial"/>
          <w:sz w:val="24"/>
          <w:lang w:val="hr-HR"/>
        </w:rPr>
        <w:t xml:space="preserve"> u svezi članka 14. Pravilnika o naknadi troškova u prekršajnom postupku (Narod</w:t>
      </w:r>
      <w:r w:rsidR="00CA400F">
        <w:rPr>
          <w:rFonts w:ascii="Arial" w:hAnsi="Arial" w:cs="Arial"/>
          <w:sz w:val="24"/>
          <w:lang w:val="hr-HR"/>
        </w:rPr>
        <w:t>ne novine broj 123/</w:t>
      </w:r>
      <w:r w:rsidRPr="00685359" w:rsidR="00CA400F">
        <w:rPr>
          <w:rFonts w:ascii="Arial" w:hAnsi="Arial" w:cs="Arial"/>
          <w:sz w:val="24"/>
          <w:lang w:val="hr-HR"/>
        </w:rPr>
        <w:t xml:space="preserve">15), uz primjenu Tarife o nagradama i naknadi troškova za rad odvjetnika (Narodne novine broj: </w:t>
      </w:r>
      <w:r w:rsidR="00CA400F">
        <w:rPr>
          <w:rFonts w:ascii="Arial" w:hAnsi="Arial" w:cs="Arial"/>
          <w:sz w:val="24"/>
          <w:lang w:val="hr-HR"/>
        </w:rPr>
        <w:t>138/23</w:t>
      </w:r>
      <w:r w:rsidR="00426CBE">
        <w:rPr>
          <w:rFonts w:ascii="Arial" w:hAnsi="Arial" w:cs="Arial"/>
          <w:sz w:val="24"/>
          <w:lang w:val="hr-HR"/>
        </w:rPr>
        <w:t>, 107/25</w:t>
      </w:r>
      <w:r w:rsidRPr="00685359" w:rsidR="00CA400F">
        <w:rPr>
          <w:rFonts w:ascii="Arial" w:hAnsi="Arial" w:cs="Arial"/>
          <w:sz w:val="24"/>
          <w:lang w:val="hr-HR"/>
        </w:rPr>
        <w:t xml:space="preserve">), dana </w:t>
      </w:r>
      <w:r w:rsidR="00426CBE">
        <w:rPr>
          <w:rFonts w:ascii="Arial" w:hAnsi="Arial" w:cs="Arial"/>
          <w:sz w:val="24"/>
          <w:lang w:val="hr-HR"/>
        </w:rPr>
        <w:t>15. travnja 2026</w:t>
      </w:r>
      <w:r w:rsidR="00CA400F">
        <w:rPr>
          <w:rFonts w:ascii="Arial" w:hAnsi="Arial" w:cs="Arial"/>
          <w:sz w:val="24"/>
          <w:lang w:val="hr-HR"/>
        </w:rPr>
        <w:t>. godine,</w:t>
      </w:r>
    </w:p>
    <w:p w:rsidRPr="00685359" w:rsidR="00426CBE" w:rsidP="00426CBE" w:rsidRDefault="00426CBE">
      <w:pPr>
        <w:ind w:firstLine="720"/>
        <w:jc w:val="both"/>
        <w:rPr>
          <w:rFonts w:ascii="Arial" w:hAnsi="Arial" w:cs="Arial"/>
          <w:sz w:val="24"/>
          <w:lang w:val="hr-HR"/>
        </w:rPr>
      </w:pPr>
    </w:p>
    <w:p w:rsidRPr="00685359" w:rsidR="00296FA0" w:rsidP="0099472E" w:rsidRDefault="00296FA0">
      <w:pPr>
        <w:jc w:val="both"/>
        <w:rPr>
          <w:rFonts w:ascii="Arial" w:hAnsi="Arial" w:cs="Arial"/>
          <w:sz w:val="24"/>
          <w:lang w:val="hr-HR"/>
        </w:rPr>
      </w:pPr>
    </w:p>
    <w:p w:rsidR="0099472E" w:rsidP="0099472E" w:rsidRDefault="0099472E">
      <w:pPr>
        <w:jc w:val="center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>r i j e š i o   j e</w:t>
      </w:r>
    </w:p>
    <w:p w:rsidRPr="00685359" w:rsidR="0099472E" w:rsidP="00685359" w:rsidRDefault="0099472E">
      <w:pPr>
        <w:rPr>
          <w:rFonts w:ascii="Arial" w:hAnsi="Arial" w:cs="Arial"/>
          <w:sz w:val="24"/>
          <w:lang w:val="hr-HR"/>
        </w:rPr>
      </w:pPr>
    </w:p>
    <w:p w:rsidR="0099472E" w:rsidP="009C465D" w:rsidRDefault="0099472E">
      <w:pPr>
        <w:jc w:val="both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ab/>
        <w:t xml:space="preserve"> </w:t>
      </w:r>
      <w:r w:rsidR="00B172FF">
        <w:rPr>
          <w:rFonts w:ascii="Arial" w:hAnsi="Arial" w:cs="Arial"/>
          <w:sz w:val="24"/>
          <w:lang w:val="hr-HR"/>
        </w:rPr>
        <w:t xml:space="preserve">I. </w:t>
      </w:r>
      <w:r w:rsidR="00426CBE">
        <w:rPr>
          <w:rFonts w:ascii="Arial" w:hAnsi="Arial" w:cs="Arial"/>
          <w:sz w:val="24"/>
          <w:lang w:val="hr-HR"/>
        </w:rPr>
        <w:t>I okrivljeni</w:t>
      </w:r>
      <w:r w:rsidR="00426CBE">
        <w:rPr>
          <w:rFonts w:ascii="Arial" w:hAnsi="Arial" w:cs="Arial"/>
          <w:sz w:val="24"/>
          <w:lang w:val="hr-HR"/>
        </w:rPr>
        <w:t>ku</w:t>
      </w:r>
      <w:r w:rsidR="00426CBE">
        <w:rPr>
          <w:rFonts w:ascii="Arial" w:hAnsi="Arial" w:cs="Arial"/>
          <w:sz w:val="24"/>
          <w:lang w:val="hr-HR"/>
        </w:rPr>
        <w:t xml:space="preserve"> Pekara</w:t>
      </w:r>
      <w:r w:rsidR="00426CBE">
        <w:rPr>
          <w:rFonts w:ascii="Arial" w:hAnsi="Arial" w:cs="Arial"/>
          <w:sz w:val="24"/>
          <w:lang w:val="hr-HR"/>
        </w:rPr>
        <w:t xml:space="preserve"> </w:t>
      </w:r>
      <w:proofErr w:type="spellStart"/>
      <w:r w:rsidR="00426CBE">
        <w:rPr>
          <w:rFonts w:ascii="Arial" w:hAnsi="Arial" w:cs="Arial"/>
          <w:sz w:val="24"/>
          <w:lang w:val="hr-HR"/>
        </w:rPr>
        <w:t>Ljušaj</w:t>
      </w:r>
      <w:proofErr w:type="spellEnd"/>
      <w:r w:rsidR="00426CBE">
        <w:rPr>
          <w:rFonts w:ascii="Arial" w:hAnsi="Arial" w:cs="Arial"/>
          <w:sz w:val="24"/>
          <w:lang w:val="hr-HR"/>
        </w:rPr>
        <w:t xml:space="preserve"> d.o.o. i II okrivljeniku</w:t>
      </w:r>
      <w:r w:rsidR="00426CBE">
        <w:rPr>
          <w:rFonts w:ascii="Arial" w:hAnsi="Arial" w:cs="Arial"/>
          <w:sz w:val="24"/>
          <w:lang w:val="hr-HR"/>
        </w:rPr>
        <w:t xml:space="preserve"> </w:t>
      </w:r>
      <w:proofErr w:type="spellStart"/>
      <w:r w:rsidR="00426CBE">
        <w:rPr>
          <w:rFonts w:ascii="Arial" w:hAnsi="Arial" w:cs="Arial"/>
          <w:sz w:val="24"/>
          <w:lang w:val="hr-HR"/>
        </w:rPr>
        <w:t>Zenun</w:t>
      </w:r>
      <w:proofErr w:type="spellEnd"/>
      <w:r w:rsidR="00426CBE">
        <w:rPr>
          <w:rFonts w:ascii="Arial" w:hAnsi="Arial" w:cs="Arial"/>
          <w:sz w:val="24"/>
          <w:lang w:val="hr-HR"/>
        </w:rPr>
        <w:t xml:space="preserve"> </w:t>
      </w:r>
      <w:proofErr w:type="spellStart"/>
      <w:r w:rsidR="00426CBE">
        <w:rPr>
          <w:rFonts w:ascii="Arial" w:hAnsi="Arial" w:cs="Arial"/>
          <w:sz w:val="24"/>
          <w:lang w:val="hr-HR"/>
        </w:rPr>
        <w:t>Ljušaj</w:t>
      </w:r>
      <w:proofErr w:type="spellEnd"/>
      <w:r w:rsidRPr="00685359" w:rsidR="001623E8">
        <w:rPr>
          <w:rFonts w:ascii="Arial" w:hAnsi="Arial" w:cs="Arial"/>
          <w:sz w:val="24"/>
          <w:lang w:val="hr-HR"/>
        </w:rPr>
        <w:t xml:space="preserve">, </w:t>
      </w:r>
      <w:r w:rsidRPr="00685359" w:rsidR="00C06289">
        <w:rPr>
          <w:rFonts w:ascii="Arial" w:hAnsi="Arial" w:cs="Arial"/>
          <w:sz w:val="24"/>
          <w:lang w:val="hr-HR"/>
        </w:rPr>
        <w:t xml:space="preserve">na ime </w:t>
      </w:r>
      <w:r w:rsidRPr="00685359" w:rsidR="00EF4BA1">
        <w:rPr>
          <w:rFonts w:ascii="Arial" w:hAnsi="Arial" w:cs="Arial"/>
          <w:sz w:val="24"/>
          <w:lang w:val="hr-HR"/>
        </w:rPr>
        <w:t>naknade troška prekršajnog postupka,</w:t>
      </w:r>
      <w:r w:rsidRPr="00685359" w:rsidR="00CC5BD9">
        <w:rPr>
          <w:rFonts w:ascii="Arial" w:hAnsi="Arial" w:cs="Arial"/>
          <w:sz w:val="24"/>
          <w:lang w:val="hr-HR"/>
        </w:rPr>
        <w:t xml:space="preserve"> </w:t>
      </w:r>
      <w:r w:rsidRPr="00685359" w:rsidR="00EF4BA1">
        <w:rPr>
          <w:rFonts w:ascii="Arial" w:hAnsi="Arial" w:cs="Arial"/>
          <w:sz w:val="24"/>
          <w:lang w:val="hr-HR"/>
        </w:rPr>
        <w:t xml:space="preserve">za odvjetničke usluge obrane </w:t>
      </w:r>
      <w:r w:rsidRPr="00685359">
        <w:rPr>
          <w:rFonts w:ascii="Arial" w:hAnsi="Arial" w:cs="Arial"/>
          <w:sz w:val="24"/>
          <w:lang w:val="hr-HR"/>
        </w:rPr>
        <w:t xml:space="preserve">ima se </w:t>
      </w:r>
      <w:r w:rsidRPr="00685359" w:rsidR="00EF4BA1">
        <w:rPr>
          <w:rFonts w:ascii="Arial" w:hAnsi="Arial" w:cs="Arial"/>
          <w:sz w:val="24"/>
          <w:lang w:val="hr-HR"/>
        </w:rPr>
        <w:t xml:space="preserve">isplatiti </w:t>
      </w:r>
      <w:r w:rsidRPr="00685359" w:rsidR="00CC5BD9">
        <w:rPr>
          <w:rFonts w:ascii="Arial" w:hAnsi="Arial" w:cs="Arial"/>
          <w:sz w:val="24"/>
          <w:lang w:val="hr-HR"/>
        </w:rPr>
        <w:t xml:space="preserve">ukupan </w:t>
      </w:r>
      <w:r w:rsidRPr="00685359" w:rsidR="00EF4BA1">
        <w:rPr>
          <w:rFonts w:ascii="Arial" w:hAnsi="Arial" w:cs="Arial"/>
          <w:sz w:val="24"/>
          <w:lang w:val="hr-HR"/>
        </w:rPr>
        <w:t>iznos od</w:t>
      </w:r>
      <w:r w:rsidRPr="00685359">
        <w:rPr>
          <w:rFonts w:ascii="Arial" w:hAnsi="Arial" w:cs="Arial"/>
          <w:sz w:val="24"/>
          <w:lang w:val="hr-HR"/>
        </w:rPr>
        <w:t xml:space="preserve"> </w:t>
      </w:r>
      <w:r w:rsidR="00CA400F">
        <w:rPr>
          <w:rFonts w:ascii="Arial" w:hAnsi="Arial" w:cs="Arial"/>
          <w:sz w:val="24"/>
          <w:lang w:val="hr-HR"/>
        </w:rPr>
        <w:t>250,00</w:t>
      </w:r>
      <w:r w:rsidRPr="00EC01F7" w:rsidR="00EC01F7">
        <w:rPr>
          <w:rFonts w:ascii="Arial" w:hAnsi="Arial" w:cs="Arial"/>
          <w:sz w:val="24"/>
          <w:szCs w:val="24"/>
          <w:lang w:val="hr-HR"/>
        </w:rPr>
        <w:t xml:space="preserve"> € (</w:t>
      </w:r>
      <w:proofErr w:type="spellStart"/>
      <w:r w:rsidR="00CA400F">
        <w:rPr>
          <w:rFonts w:ascii="Arial" w:hAnsi="Arial" w:cs="Arial"/>
          <w:sz w:val="24"/>
          <w:szCs w:val="24"/>
          <w:lang w:val="hr-HR"/>
        </w:rPr>
        <w:t>dvjestopedeseteura</w:t>
      </w:r>
      <w:proofErr w:type="spellEnd"/>
      <w:r w:rsidRPr="00EC01F7" w:rsidR="00EC01F7">
        <w:rPr>
          <w:rFonts w:ascii="Arial" w:hAnsi="Arial" w:cs="Arial"/>
          <w:sz w:val="24"/>
          <w:szCs w:val="24"/>
          <w:lang w:val="hr-HR"/>
        </w:rPr>
        <w:t>)</w:t>
      </w:r>
      <w:r w:rsidR="00CA400F">
        <w:rPr>
          <w:rFonts w:ascii="Arial" w:hAnsi="Arial" w:cs="Arial"/>
          <w:sz w:val="24"/>
          <w:szCs w:val="24"/>
          <w:lang w:val="hr-HR"/>
        </w:rPr>
        <w:t>,</w:t>
      </w:r>
      <w:r w:rsidR="00EC01F7">
        <w:rPr>
          <w:rFonts w:ascii="Arial" w:hAnsi="Arial" w:cs="Arial"/>
          <w:b/>
          <w:bCs/>
          <w:sz w:val="24"/>
          <w:szCs w:val="24"/>
          <w:vertAlign w:val="superscript"/>
          <w:lang w:val="hr-HR"/>
        </w:rPr>
        <w:t xml:space="preserve"> </w:t>
      </w:r>
      <w:r w:rsidRPr="00685359" w:rsidR="00516C3C">
        <w:rPr>
          <w:rFonts w:ascii="Arial" w:hAnsi="Arial" w:cs="Arial"/>
          <w:sz w:val="24"/>
          <w:lang w:val="hr-HR"/>
        </w:rPr>
        <w:t>dok</w:t>
      </w:r>
      <w:r w:rsidRPr="00685359" w:rsidR="006D468D">
        <w:rPr>
          <w:rFonts w:ascii="Arial" w:hAnsi="Arial" w:cs="Arial"/>
          <w:sz w:val="24"/>
          <w:lang w:val="hr-HR"/>
        </w:rPr>
        <w:t xml:space="preserve"> se u preostalom dijelu</w:t>
      </w:r>
      <w:r w:rsidRPr="00685359" w:rsidR="006E550A">
        <w:rPr>
          <w:rFonts w:ascii="Arial" w:hAnsi="Arial" w:cs="Arial"/>
          <w:sz w:val="24"/>
          <w:lang w:val="hr-HR"/>
        </w:rPr>
        <w:t xml:space="preserve"> </w:t>
      </w:r>
      <w:r w:rsidR="009A6BC6">
        <w:rPr>
          <w:rFonts w:ascii="Arial" w:hAnsi="Arial" w:cs="Arial"/>
          <w:sz w:val="24"/>
          <w:lang w:val="hr-HR"/>
        </w:rPr>
        <w:t xml:space="preserve">od </w:t>
      </w:r>
      <w:r w:rsidR="00426CBE">
        <w:rPr>
          <w:rFonts w:ascii="Arial" w:hAnsi="Arial" w:cs="Arial"/>
          <w:sz w:val="24"/>
          <w:lang w:val="hr-HR"/>
        </w:rPr>
        <w:t>250,00</w:t>
      </w:r>
      <w:r w:rsidRPr="00412EB4" w:rsidR="00EA263F">
        <w:rPr>
          <w:rFonts w:ascii="Arial" w:hAnsi="Arial" w:cs="Arial"/>
          <w:sz w:val="24"/>
          <w:szCs w:val="24"/>
          <w:lang w:val="hr-HR"/>
        </w:rPr>
        <w:t xml:space="preserve"> €</w:t>
      </w:r>
      <w:r w:rsidR="00EA263F">
        <w:rPr>
          <w:rFonts w:ascii="Arial" w:hAnsi="Arial" w:cs="Arial"/>
          <w:sz w:val="24"/>
          <w:szCs w:val="24"/>
          <w:lang w:val="hr-HR"/>
        </w:rPr>
        <w:t xml:space="preserve"> </w:t>
      </w:r>
      <w:r w:rsidRPr="00412EB4" w:rsidR="00EA263F">
        <w:rPr>
          <w:rFonts w:ascii="Arial" w:hAnsi="Arial" w:cs="Arial"/>
          <w:sz w:val="24"/>
          <w:szCs w:val="24"/>
          <w:lang w:val="hr-HR"/>
        </w:rPr>
        <w:t>(</w:t>
      </w:r>
      <w:proofErr w:type="spellStart"/>
      <w:r w:rsidR="00426CBE">
        <w:rPr>
          <w:rFonts w:ascii="Arial" w:hAnsi="Arial" w:cs="Arial"/>
          <w:sz w:val="24"/>
          <w:szCs w:val="24"/>
          <w:lang w:val="hr-HR"/>
        </w:rPr>
        <w:t>dvjestopedeseteura</w:t>
      </w:r>
      <w:proofErr w:type="spellEnd"/>
      <w:r w:rsidRPr="00412EB4" w:rsidR="00412EB4">
        <w:rPr>
          <w:rFonts w:ascii="Arial" w:hAnsi="Arial" w:cs="Arial"/>
          <w:sz w:val="24"/>
          <w:szCs w:val="24"/>
          <w:lang w:val="hr-HR"/>
        </w:rPr>
        <w:t>)</w:t>
      </w:r>
      <w:r w:rsidR="00CA400F">
        <w:rPr>
          <w:rFonts w:ascii="Arial" w:hAnsi="Arial" w:cs="Arial"/>
          <w:sz w:val="24"/>
          <w:lang w:val="hr-HR"/>
        </w:rPr>
        <w:t xml:space="preserve"> njegov</w:t>
      </w:r>
      <w:r w:rsidRPr="00685359" w:rsidR="006E550A">
        <w:rPr>
          <w:rFonts w:ascii="Arial" w:hAnsi="Arial" w:cs="Arial"/>
          <w:sz w:val="24"/>
          <w:lang w:val="hr-HR"/>
        </w:rPr>
        <w:t xml:space="preserve"> zahtjev odbija</w:t>
      </w:r>
      <w:r w:rsidRPr="00685359" w:rsidR="00516C3C">
        <w:rPr>
          <w:rFonts w:ascii="Arial" w:hAnsi="Arial" w:cs="Arial"/>
          <w:sz w:val="24"/>
          <w:lang w:val="hr-HR"/>
        </w:rPr>
        <w:t>.</w:t>
      </w:r>
      <w:r w:rsidRPr="00685359">
        <w:rPr>
          <w:rFonts w:ascii="Arial" w:hAnsi="Arial" w:cs="Arial"/>
          <w:sz w:val="24"/>
          <w:lang w:val="hr-HR"/>
        </w:rPr>
        <w:t xml:space="preserve">   </w:t>
      </w:r>
      <w:r w:rsidR="00426CBE">
        <w:rPr>
          <w:rFonts w:ascii="Arial" w:hAnsi="Arial" w:cs="Arial"/>
          <w:sz w:val="24"/>
          <w:lang w:val="hr-HR"/>
        </w:rPr>
        <w:t xml:space="preserve"> </w:t>
      </w:r>
    </w:p>
    <w:p w:rsidRPr="00685359" w:rsidR="0099472E" w:rsidP="0099472E" w:rsidRDefault="0099472E">
      <w:pPr>
        <w:tabs>
          <w:tab w:val="left" w:pos="739"/>
        </w:tabs>
        <w:jc w:val="both"/>
        <w:rPr>
          <w:rFonts w:ascii="Arial" w:hAnsi="Arial" w:cs="Arial"/>
          <w:sz w:val="24"/>
          <w:lang w:val="hr-HR"/>
        </w:rPr>
      </w:pPr>
    </w:p>
    <w:p w:rsidR="0099472E" w:rsidP="00A12C27" w:rsidRDefault="0099472E">
      <w:pPr>
        <w:tabs>
          <w:tab w:val="left" w:pos="739"/>
        </w:tabs>
        <w:jc w:val="both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ab/>
      </w:r>
      <w:r w:rsidR="00B172FF">
        <w:rPr>
          <w:rFonts w:ascii="Arial" w:hAnsi="Arial" w:cs="Arial"/>
          <w:sz w:val="24"/>
          <w:lang w:val="hr-HR"/>
        </w:rPr>
        <w:t xml:space="preserve">II. </w:t>
      </w:r>
      <w:r w:rsidRPr="00685359">
        <w:rPr>
          <w:rFonts w:ascii="Arial" w:hAnsi="Arial" w:cs="Arial"/>
          <w:sz w:val="24"/>
          <w:lang w:val="hr-HR"/>
        </w:rPr>
        <w:t>Na</w:t>
      </w:r>
      <w:r w:rsidRPr="00685359" w:rsidR="00EF4BA1">
        <w:rPr>
          <w:rFonts w:ascii="Arial" w:hAnsi="Arial" w:cs="Arial"/>
          <w:sz w:val="24"/>
          <w:lang w:val="hr-HR"/>
        </w:rPr>
        <w:t>laže se računovodstvu ovog Suda da po pravomoćnosti ovog rješenja navedeni iznos uplati na</w:t>
      </w:r>
      <w:r w:rsidRPr="00685359" w:rsidR="006D468D">
        <w:rPr>
          <w:rFonts w:ascii="Arial" w:hAnsi="Arial" w:cs="Arial"/>
          <w:sz w:val="24"/>
          <w:lang w:val="hr-HR"/>
        </w:rPr>
        <w:t xml:space="preserve"> </w:t>
      </w:r>
      <w:r w:rsidRPr="00685359" w:rsidR="000275FF">
        <w:rPr>
          <w:rFonts w:ascii="Arial" w:hAnsi="Arial" w:cs="Arial"/>
          <w:sz w:val="24"/>
          <w:lang w:val="hr-HR"/>
        </w:rPr>
        <w:t xml:space="preserve"> </w:t>
      </w:r>
      <w:r w:rsidR="00E9191E">
        <w:rPr>
          <w:rFonts w:ascii="Arial" w:hAnsi="Arial" w:cs="Arial"/>
          <w:sz w:val="24"/>
          <w:lang w:val="hr-HR"/>
        </w:rPr>
        <w:t xml:space="preserve">račun </w:t>
      </w:r>
      <w:r w:rsidR="00CA400F">
        <w:rPr>
          <w:rFonts w:ascii="Arial" w:hAnsi="Arial" w:cs="Arial"/>
          <w:sz w:val="24"/>
          <w:lang w:val="hr-HR"/>
        </w:rPr>
        <w:t xml:space="preserve">odvjetnika </w:t>
      </w:r>
      <w:r w:rsidR="00426CBE">
        <w:rPr>
          <w:rFonts w:ascii="Arial" w:hAnsi="Arial" w:cs="Arial"/>
          <w:sz w:val="24"/>
          <w:lang w:val="hr-HR"/>
        </w:rPr>
        <w:t>Josipa Reljića</w:t>
      </w:r>
      <w:r w:rsidR="009A6BC6">
        <w:rPr>
          <w:rFonts w:ascii="Arial" w:hAnsi="Arial" w:cs="Arial"/>
          <w:sz w:val="24"/>
          <w:lang w:val="hr-HR"/>
        </w:rPr>
        <w:t>,</w:t>
      </w:r>
      <w:r w:rsidR="00E9191E">
        <w:rPr>
          <w:rFonts w:ascii="Arial" w:hAnsi="Arial" w:cs="Arial"/>
          <w:sz w:val="24"/>
          <w:lang w:val="hr-HR"/>
        </w:rPr>
        <w:t xml:space="preserve"> otvoren kod </w:t>
      </w:r>
      <w:r w:rsidR="00426CBE">
        <w:rPr>
          <w:rFonts w:ascii="Arial" w:hAnsi="Arial" w:cs="Arial"/>
          <w:sz w:val="24"/>
          <w:lang w:val="hr-HR"/>
        </w:rPr>
        <w:t xml:space="preserve">Hrvatske poštanske </w:t>
      </w:r>
      <w:r w:rsidR="00CA400F">
        <w:rPr>
          <w:rFonts w:ascii="Arial" w:hAnsi="Arial" w:cs="Arial"/>
          <w:sz w:val="24"/>
          <w:lang w:val="hr-HR"/>
        </w:rPr>
        <w:t>banke</w:t>
      </w:r>
      <w:r w:rsidR="00E9191E">
        <w:rPr>
          <w:rFonts w:ascii="Arial" w:hAnsi="Arial" w:cs="Arial"/>
          <w:sz w:val="24"/>
          <w:lang w:val="hr-HR"/>
        </w:rPr>
        <w:t xml:space="preserve"> d.d.</w:t>
      </w:r>
      <w:r w:rsidRPr="00685359" w:rsidR="000275FF">
        <w:rPr>
          <w:rFonts w:ascii="Arial" w:hAnsi="Arial" w:cs="Arial"/>
          <w:sz w:val="24"/>
          <w:lang w:val="hr-HR"/>
        </w:rPr>
        <w:t xml:space="preserve"> </w:t>
      </w:r>
      <w:r w:rsidR="000F4F46">
        <w:rPr>
          <w:rFonts w:ascii="Arial" w:hAnsi="Arial" w:cs="Arial"/>
          <w:sz w:val="24"/>
          <w:lang w:val="hr-HR"/>
        </w:rPr>
        <w:t>IBAN</w:t>
      </w:r>
      <w:r w:rsidRPr="00685359" w:rsidR="00637E04">
        <w:rPr>
          <w:rFonts w:ascii="Arial" w:hAnsi="Arial" w:cs="Arial"/>
          <w:sz w:val="24"/>
          <w:lang w:val="hr-HR"/>
        </w:rPr>
        <w:t xml:space="preserve">: </w:t>
      </w:r>
      <w:r w:rsidR="00426CBE">
        <w:rPr>
          <w:rFonts w:ascii="Arial" w:hAnsi="Arial" w:cs="Arial"/>
          <w:sz w:val="24"/>
          <w:lang w:val="hr-HR"/>
        </w:rPr>
        <w:t>HR6823900011198019263.</w:t>
      </w:r>
    </w:p>
    <w:p w:rsidRPr="00685359" w:rsidR="004F6C89" w:rsidRDefault="004F6C89">
      <w:pPr>
        <w:pStyle w:val="Tijeloteksta2"/>
        <w:rPr>
          <w:rFonts w:ascii="Arial" w:hAnsi="Arial" w:cs="Arial"/>
        </w:rPr>
      </w:pPr>
    </w:p>
    <w:p w:rsidR="004F6C89" w:rsidP="00C81181" w:rsidRDefault="004F6C89">
      <w:pPr>
        <w:pStyle w:val="Tijeloteksta2"/>
        <w:jc w:val="center"/>
        <w:rPr>
          <w:rFonts w:ascii="Arial" w:hAnsi="Arial" w:cs="Arial"/>
        </w:rPr>
      </w:pPr>
      <w:r w:rsidRPr="00685359">
        <w:rPr>
          <w:rFonts w:ascii="Arial" w:hAnsi="Arial" w:cs="Arial"/>
        </w:rPr>
        <w:t>O b r a z l o ž e n j e</w:t>
      </w:r>
    </w:p>
    <w:p w:rsidRPr="00685359" w:rsidR="004F6C89" w:rsidRDefault="004F6C89">
      <w:pPr>
        <w:pStyle w:val="Tijeloteksta2"/>
        <w:rPr>
          <w:rFonts w:ascii="Arial" w:hAnsi="Arial" w:cs="Arial"/>
        </w:rPr>
      </w:pPr>
    </w:p>
    <w:p w:rsidR="00426CBE" w:rsidRDefault="00C81181">
      <w:pPr>
        <w:pStyle w:val="Tijeloteksta2"/>
        <w:rPr>
          <w:rFonts w:ascii="Arial" w:hAnsi="Arial" w:cs="Arial"/>
        </w:rPr>
      </w:pPr>
      <w:r w:rsidRPr="00685359">
        <w:rPr>
          <w:rFonts w:ascii="Arial" w:hAnsi="Arial" w:cs="Arial"/>
        </w:rPr>
        <w:tab/>
      </w:r>
      <w:r w:rsidR="00B172FF">
        <w:rPr>
          <w:rFonts w:ascii="Arial" w:hAnsi="Arial" w:cs="Arial"/>
        </w:rPr>
        <w:t xml:space="preserve">1. </w:t>
      </w:r>
      <w:proofErr w:type="spellStart"/>
      <w:r w:rsidRPr="00685359" w:rsidR="00EF4BA1">
        <w:rPr>
          <w:rFonts w:ascii="Arial" w:hAnsi="Arial" w:cs="Arial"/>
        </w:rPr>
        <w:t>Ovosudnom</w:t>
      </w:r>
      <w:proofErr w:type="spellEnd"/>
      <w:r w:rsidRPr="00685359" w:rsidR="00EF4BA1">
        <w:rPr>
          <w:rFonts w:ascii="Arial" w:hAnsi="Arial" w:cs="Arial"/>
        </w:rPr>
        <w:t xml:space="preserve"> </w:t>
      </w:r>
      <w:r w:rsidR="00426CBE">
        <w:rPr>
          <w:rFonts w:ascii="Arial" w:hAnsi="Arial" w:cs="Arial"/>
        </w:rPr>
        <w:t>odlukom</w:t>
      </w:r>
      <w:r w:rsidRPr="00685359" w:rsidR="00EF4BA1">
        <w:rPr>
          <w:rFonts w:ascii="Arial" w:hAnsi="Arial" w:cs="Arial"/>
        </w:rPr>
        <w:t xml:space="preserve"> pod </w:t>
      </w:r>
      <w:r w:rsidRPr="00685359" w:rsidR="00CC5BD9">
        <w:rPr>
          <w:rFonts w:ascii="Arial" w:hAnsi="Arial" w:cs="Arial"/>
        </w:rPr>
        <w:t xml:space="preserve">gornjim poslovnim brojem, </w:t>
      </w:r>
      <w:r w:rsidR="00426CBE">
        <w:rPr>
          <w:rFonts w:ascii="Arial" w:hAnsi="Arial" w:cs="Arial"/>
        </w:rPr>
        <w:t xml:space="preserve">odbačen je optužni prijedlog protiv </w:t>
      </w:r>
      <w:r w:rsidR="00426CBE">
        <w:rPr>
          <w:rFonts w:ascii="Arial" w:hAnsi="Arial" w:cs="Arial"/>
        </w:rPr>
        <w:t xml:space="preserve">I okrivljenika Pekara </w:t>
      </w:r>
      <w:proofErr w:type="spellStart"/>
      <w:r w:rsidR="00426CBE">
        <w:rPr>
          <w:rFonts w:ascii="Arial" w:hAnsi="Arial" w:cs="Arial"/>
        </w:rPr>
        <w:t>Ljušaj</w:t>
      </w:r>
      <w:proofErr w:type="spellEnd"/>
      <w:r w:rsidR="00426CBE">
        <w:rPr>
          <w:rFonts w:ascii="Arial" w:hAnsi="Arial" w:cs="Arial"/>
        </w:rPr>
        <w:t xml:space="preserve"> d.o.o. i II okrivljenika </w:t>
      </w:r>
      <w:proofErr w:type="spellStart"/>
      <w:r w:rsidR="00426CBE">
        <w:rPr>
          <w:rFonts w:ascii="Arial" w:hAnsi="Arial" w:cs="Arial"/>
        </w:rPr>
        <w:t>Zenun</w:t>
      </w:r>
      <w:proofErr w:type="spellEnd"/>
      <w:r w:rsidR="00426CBE">
        <w:rPr>
          <w:rFonts w:ascii="Arial" w:hAnsi="Arial" w:cs="Arial"/>
        </w:rPr>
        <w:t xml:space="preserve"> </w:t>
      </w:r>
      <w:proofErr w:type="spellStart"/>
      <w:r w:rsidR="00426CBE">
        <w:rPr>
          <w:rFonts w:ascii="Arial" w:hAnsi="Arial" w:cs="Arial"/>
        </w:rPr>
        <w:t>Ljušaj</w:t>
      </w:r>
      <w:proofErr w:type="spellEnd"/>
      <w:r w:rsidR="00426CBE">
        <w:rPr>
          <w:rFonts w:ascii="Arial" w:hAnsi="Arial" w:cs="Arial"/>
        </w:rPr>
        <w:t>.</w:t>
      </w:r>
      <w:r w:rsidRPr="00685359" w:rsidR="00426CBE">
        <w:rPr>
          <w:rFonts w:ascii="Arial" w:hAnsi="Arial" w:cs="Arial"/>
        </w:rPr>
        <w:t xml:space="preserve">  </w:t>
      </w:r>
      <w:r w:rsidR="00CA400F">
        <w:rPr>
          <w:rFonts w:ascii="Arial" w:hAnsi="Arial" w:cs="Arial"/>
        </w:rPr>
        <w:t xml:space="preserve"> </w:t>
      </w:r>
      <w:r w:rsidRPr="00685359" w:rsidR="00EF4BA1">
        <w:rPr>
          <w:rFonts w:ascii="Arial" w:hAnsi="Arial" w:cs="Arial"/>
        </w:rPr>
        <w:t xml:space="preserve"> </w:t>
      </w:r>
    </w:p>
    <w:p w:rsidR="00426CBE" w:rsidRDefault="00426CBE">
      <w:pPr>
        <w:pStyle w:val="Tijeloteksta2"/>
        <w:rPr>
          <w:rFonts w:ascii="Arial" w:hAnsi="Arial" w:cs="Arial"/>
        </w:rPr>
      </w:pPr>
    </w:p>
    <w:p w:rsidR="003A7349" w:rsidRDefault="003A7349">
      <w:pPr>
        <w:pStyle w:val="Tijeloteksta2"/>
        <w:rPr>
          <w:rFonts w:ascii="Arial" w:hAnsi="Arial" w:cs="Arial"/>
        </w:rPr>
      </w:pPr>
      <w:r w:rsidRPr="00685359">
        <w:rPr>
          <w:rFonts w:ascii="Arial" w:hAnsi="Arial" w:cs="Arial"/>
        </w:rPr>
        <w:tab/>
      </w:r>
      <w:r w:rsidR="00B172FF">
        <w:rPr>
          <w:rFonts w:ascii="Arial" w:hAnsi="Arial" w:cs="Arial"/>
        </w:rPr>
        <w:t xml:space="preserve">2. </w:t>
      </w:r>
      <w:r w:rsidRPr="00685359" w:rsidR="0030147A">
        <w:rPr>
          <w:rFonts w:ascii="Arial" w:hAnsi="Arial" w:cs="Arial"/>
        </w:rPr>
        <w:t>O</w:t>
      </w:r>
      <w:r w:rsidRPr="00685359" w:rsidR="000275FF">
        <w:rPr>
          <w:rFonts w:ascii="Arial" w:hAnsi="Arial" w:cs="Arial"/>
        </w:rPr>
        <w:t>kr</w:t>
      </w:r>
      <w:r w:rsidR="00426CBE">
        <w:rPr>
          <w:rFonts w:ascii="Arial" w:hAnsi="Arial" w:cs="Arial"/>
        </w:rPr>
        <w:t xml:space="preserve">ivljenici su </w:t>
      </w:r>
      <w:r w:rsidR="009A6BC6">
        <w:rPr>
          <w:rFonts w:ascii="Arial" w:hAnsi="Arial" w:cs="Arial"/>
        </w:rPr>
        <w:t xml:space="preserve">po </w:t>
      </w:r>
      <w:r w:rsidR="00CA400F">
        <w:rPr>
          <w:rFonts w:ascii="Arial" w:hAnsi="Arial" w:cs="Arial"/>
        </w:rPr>
        <w:t xml:space="preserve">odvjetniku </w:t>
      </w:r>
      <w:r w:rsidR="00426CBE">
        <w:rPr>
          <w:rFonts w:ascii="Arial" w:hAnsi="Arial" w:cs="Arial"/>
        </w:rPr>
        <w:t>Josipu Reljiću</w:t>
      </w:r>
      <w:r w:rsidR="00E9191E">
        <w:rPr>
          <w:rFonts w:ascii="Arial" w:hAnsi="Arial" w:cs="Arial"/>
        </w:rPr>
        <w:t xml:space="preserve"> </w:t>
      </w:r>
      <w:r w:rsidRPr="00685359" w:rsidR="001623E8">
        <w:rPr>
          <w:rFonts w:ascii="Arial" w:hAnsi="Arial" w:cs="Arial"/>
        </w:rPr>
        <w:t>stavi</w:t>
      </w:r>
      <w:r w:rsidR="00E111A9">
        <w:rPr>
          <w:rFonts w:ascii="Arial" w:hAnsi="Arial" w:cs="Arial"/>
        </w:rPr>
        <w:t>li</w:t>
      </w:r>
      <w:r w:rsidRPr="00685359">
        <w:rPr>
          <w:rFonts w:ascii="Arial" w:hAnsi="Arial" w:cs="Arial"/>
        </w:rPr>
        <w:t xml:space="preserve"> zahtjev za </w:t>
      </w:r>
      <w:r w:rsidRPr="00685359" w:rsidR="00CE5269">
        <w:rPr>
          <w:rFonts w:ascii="Arial" w:hAnsi="Arial" w:cs="Arial"/>
        </w:rPr>
        <w:t>naknadom troška obrane</w:t>
      </w:r>
      <w:r w:rsidR="00E9191E">
        <w:rPr>
          <w:rFonts w:ascii="Arial" w:hAnsi="Arial" w:cs="Arial"/>
        </w:rPr>
        <w:t xml:space="preserve"> u ukupnom iznosu od </w:t>
      </w:r>
      <w:r w:rsidR="00426CBE">
        <w:rPr>
          <w:rFonts w:ascii="Arial" w:hAnsi="Arial" w:cs="Arial"/>
        </w:rPr>
        <w:t>500</w:t>
      </w:r>
      <w:r w:rsidR="00CA400F">
        <w:rPr>
          <w:rFonts w:ascii="Arial" w:hAnsi="Arial" w:cs="Arial"/>
        </w:rPr>
        <w:t>,00 eura</w:t>
      </w:r>
      <w:r w:rsidRPr="00685359" w:rsidR="0030147A">
        <w:rPr>
          <w:rFonts w:ascii="Arial" w:hAnsi="Arial" w:cs="Arial"/>
        </w:rPr>
        <w:t xml:space="preserve"> </w:t>
      </w:r>
      <w:r w:rsidRPr="00685359" w:rsidR="00564753">
        <w:rPr>
          <w:rFonts w:ascii="Arial" w:hAnsi="Arial" w:cs="Arial"/>
        </w:rPr>
        <w:t>,</w:t>
      </w:r>
      <w:r w:rsidRPr="00685359">
        <w:rPr>
          <w:rFonts w:ascii="Arial" w:hAnsi="Arial" w:cs="Arial"/>
        </w:rPr>
        <w:t xml:space="preserve"> specificirano na način kako slijedi:</w:t>
      </w:r>
    </w:p>
    <w:p w:rsidR="00426CBE" w:rsidRDefault="00426CBE">
      <w:pPr>
        <w:pStyle w:val="Tijeloteksta2"/>
        <w:rPr>
          <w:rFonts w:ascii="Arial" w:hAnsi="Arial" w:cs="Arial"/>
        </w:rPr>
      </w:pPr>
    </w:p>
    <w:p w:rsidR="00426CBE" w:rsidP="00426CBE" w:rsidRDefault="00426CBE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- prigovor </w:t>
      </w:r>
      <w:r>
        <w:rPr>
          <w:rFonts w:ascii="Arial" w:hAnsi="Arial" w:cs="Arial"/>
        </w:rPr>
        <w:t>protiv obaveznog</w:t>
      </w:r>
      <w:r>
        <w:rPr>
          <w:rFonts w:ascii="Arial" w:hAnsi="Arial" w:cs="Arial"/>
        </w:rPr>
        <w:t xml:space="preserve"> prekršajn</w:t>
      </w:r>
      <w:r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nalog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………..100 bodova</w:t>
      </w:r>
    </w:p>
    <w:p w:rsidR="00426CBE" w:rsidRDefault="00426CBE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usmeno pravno savjetovanje prije sastavljanja </w:t>
      </w:r>
    </w:p>
    <w:p w:rsidR="00426CBE" w:rsidP="00426CBE" w:rsidRDefault="00426CBE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prigovora protiv obaveznog prekršajnog naloga…………50 bodova</w:t>
      </w:r>
    </w:p>
    <w:p w:rsidR="00CA400F" w:rsidRDefault="00426CBE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 xml:space="preserve">           - razmatranje spisa……………………………………………50 bodova</w:t>
      </w:r>
    </w:p>
    <w:p w:rsidR="00CA400F" w:rsidRDefault="00CA400F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ab/>
        <w:t>ukupno    …………………………………………………</w:t>
      </w:r>
      <w:r w:rsidR="000F4F46">
        <w:rPr>
          <w:rFonts w:ascii="Arial" w:hAnsi="Arial" w:cs="Arial"/>
        </w:rPr>
        <w:t>….</w:t>
      </w:r>
      <w:r w:rsidR="00426CBE">
        <w:rPr>
          <w:rFonts w:ascii="Arial" w:hAnsi="Arial" w:cs="Arial"/>
        </w:rPr>
        <w:t xml:space="preserve">  200 bodova</w:t>
      </w:r>
    </w:p>
    <w:p w:rsidR="00426CBE" w:rsidRDefault="00CF5E37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ab/>
        <w:t>vrijednost boda ………………………………………………….2,00 eura</w:t>
      </w:r>
    </w:p>
    <w:p w:rsidR="00CF5E37" w:rsidRDefault="00CF5E37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ab/>
        <w:t>sveukupno …………………………………………………….400,00 eura</w:t>
      </w:r>
    </w:p>
    <w:p w:rsidR="000F4F46" w:rsidRDefault="00CF5E37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0F4F46">
        <w:rPr>
          <w:rFonts w:ascii="Arial" w:hAnsi="Arial" w:cs="Arial"/>
        </w:rPr>
        <w:t>uvećano za PDV (25 %)……………………………………..</w:t>
      </w:r>
      <w:r>
        <w:rPr>
          <w:rFonts w:ascii="Arial" w:hAnsi="Arial" w:cs="Arial"/>
        </w:rPr>
        <w:t>100</w:t>
      </w:r>
      <w:r w:rsidR="000F4F46">
        <w:rPr>
          <w:rFonts w:ascii="Arial" w:hAnsi="Arial" w:cs="Arial"/>
        </w:rPr>
        <w:t>,00 eura</w:t>
      </w:r>
    </w:p>
    <w:p w:rsidR="000F4F46" w:rsidP="00CF5E37" w:rsidRDefault="000F4F46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>sveukupno</w:t>
      </w:r>
      <w:r w:rsidR="00CF5E37">
        <w:rPr>
          <w:rFonts w:ascii="Arial" w:hAnsi="Arial" w:cs="Arial"/>
        </w:rPr>
        <w:t xml:space="preserve"> za isplatu</w:t>
      </w:r>
      <w:r>
        <w:rPr>
          <w:rFonts w:ascii="Arial" w:hAnsi="Arial" w:cs="Arial"/>
        </w:rPr>
        <w:t>…………………………………………</w:t>
      </w:r>
      <w:r w:rsidR="00CF5E37">
        <w:rPr>
          <w:rFonts w:ascii="Arial" w:hAnsi="Arial" w:cs="Arial"/>
        </w:rPr>
        <w:t>500</w:t>
      </w:r>
      <w:r>
        <w:rPr>
          <w:rFonts w:ascii="Arial" w:hAnsi="Arial" w:cs="Arial"/>
        </w:rPr>
        <w:t>,00 eura</w:t>
      </w:r>
    </w:p>
    <w:p w:rsidRPr="00685359" w:rsidR="00CA400F" w:rsidRDefault="00CA400F">
      <w:pPr>
        <w:pStyle w:val="Tijeloteksta2"/>
        <w:rPr>
          <w:rFonts w:ascii="Arial" w:hAnsi="Arial" w:cs="Arial"/>
        </w:rPr>
      </w:pPr>
    </w:p>
    <w:p w:rsidR="00412EB4" w:rsidP="00A12C27" w:rsidRDefault="00B172FF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685359" w:rsidR="00CE5269">
        <w:rPr>
          <w:rFonts w:ascii="Arial" w:hAnsi="Arial" w:cs="Arial"/>
        </w:rPr>
        <w:t xml:space="preserve">Zahtjev je </w:t>
      </w:r>
      <w:r w:rsidRPr="00685359" w:rsidR="00516C3C">
        <w:rPr>
          <w:rFonts w:ascii="Arial" w:hAnsi="Arial" w:cs="Arial"/>
        </w:rPr>
        <w:t xml:space="preserve">djelomično </w:t>
      </w:r>
      <w:r w:rsidRPr="00685359" w:rsidR="00CE5269">
        <w:rPr>
          <w:rFonts w:ascii="Arial" w:hAnsi="Arial" w:cs="Arial"/>
        </w:rPr>
        <w:t>osnovan.</w:t>
      </w:r>
    </w:p>
    <w:p w:rsidR="00CF5E37" w:rsidP="00A12C27" w:rsidRDefault="00CF5E37">
      <w:pPr>
        <w:pStyle w:val="Tijeloteksta2"/>
        <w:ind w:firstLine="720"/>
        <w:rPr>
          <w:rFonts w:ascii="Arial" w:hAnsi="Arial" w:cs="Arial"/>
        </w:rPr>
      </w:pPr>
    </w:p>
    <w:p w:rsidR="00CF5E37" w:rsidP="00CF5E37" w:rsidRDefault="00CF5E37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Sukladno odredbama </w:t>
      </w:r>
      <w:r w:rsidRPr="00685359">
        <w:rPr>
          <w:rFonts w:ascii="Arial" w:hAnsi="Arial" w:cs="Arial"/>
        </w:rPr>
        <w:t>Tarif</w:t>
      </w:r>
      <w:r>
        <w:rPr>
          <w:rFonts w:ascii="Arial" w:hAnsi="Arial" w:cs="Arial"/>
        </w:rPr>
        <w:t>e</w:t>
      </w:r>
      <w:r w:rsidRPr="00685359">
        <w:rPr>
          <w:rFonts w:ascii="Arial" w:hAnsi="Arial" w:cs="Arial"/>
        </w:rPr>
        <w:t xml:space="preserve"> o nagradama i naknadi troškova za rad odvjetnik</w:t>
      </w:r>
      <w:r>
        <w:rPr>
          <w:rFonts w:ascii="Arial" w:hAnsi="Arial" w:cs="Arial"/>
        </w:rPr>
        <w:t xml:space="preserve">a, </w:t>
      </w:r>
      <w:r>
        <w:rPr>
          <w:rFonts w:ascii="Arial" w:hAnsi="Arial" w:cs="Arial"/>
        </w:rPr>
        <w:t>okrivljenici</w:t>
      </w:r>
      <w:r>
        <w:rPr>
          <w:rFonts w:ascii="Arial" w:hAnsi="Arial" w:cs="Arial"/>
        </w:rPr>
        <w:t xml:space="preserve"> ima</w:t>
      </w:r>
      <w:r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pravo na </w:t>
      </w:r>
      <w:r w:rsidRPr="00685359">
        <w:rPr>
          <w:rFonts w:ascii="Arial" w:hAnsi="Arial" w:cs="Arial"/>
        </w:rPr>
        <w:t>trošak</w:t>
      </w:r>
      <w:r>
        <w:rPr>
          <w:rFonts w:ascii="Arial" w:hAnsi="Arial" w:cs="Arial"/>
        </w:rPr>
        <w:t xml:space="preserve"> sastava prigovora u iznosu od 100 bodova, što uz vrijednost boda od 2,00 eura iznosi 200,00 eura uz pripadajući iznos PDV-a od 50,00 eura, što sveukupno iznosi 250,00 eura.</w:t>
      </w:r>
    </w:p>
    <w:p w:rsidR="00412EB4" w:rsidP="00C14103" w:rsidRDefault="00412EB4">
      <w:pPr>
        <w:pStyle w:val="Tijeloteksta2"/>
        <w:ind w:firstLine="720"/>
        <w:rPr>
          <w:rFonts w:ascii="Arial" w:hAnsi="Arial" w:cs="Arial"/>
        </w:rPr>
      </w:pPr>
    </w:p>
    <w:p w:rsidR="00CF5E37" w:rsidP="00C14103" w:rsidRDefault="00CF5E37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B172FF">
        <w:rPr>
          <w:rFonts w:ascii="Arial" w:hAnsi="Arial" w:cs="Arial"/>
        </w:rPr>
        <w:t xml:space="preserve">. </w:t>
      </w:r>
      <w:r w:rsidR="00CA400F">
        <w:rPr>
          <w:rFonts w:ascii="Arial" w:hAnsi="Arial" w:cs="Arial"/>
        </w:rPr>
        <w:t>Okrivljeni</w:t>
      </w:r>
      <w:r>
        <w:rPr>
          <w:rFonts w:ascii="Arial" w:hAnsi="Arial" w:cs="Arial"/>
        </w:rPr>
        <w:t>ci</w:t>
      </w:r>
      <w:r w:rsidR="00C14103">
        <w:rPr>
          <w:rFonts w:ascii="Arial" w:hAnsi="Arial" w:cs="Arial"/>
        </w:rPr>
        <w:t xml:space="preserve"> </w:t>
      </w:r>
      <w:r w:rsidR="00427972">
        <w:rPr>
          <w:rFonts w:ascii="Arial" w:hAnsi="Arial" w:cs="Arial"/>
        </w:rPr>
        <w:t>nema</w:t>
      </w:r>
      <w:r>
        <w:rPr>
          <w:rFonts w:ascii="Arial" w:hAnsi="Arial" w:cs="Arial"/>
        </w:rPr>
        <w:t>ju</w:t>
      </w:r>
      <w:r w:rsidR="00427972">
        <w:rPr>
          <w:rFonts w:ascii="Arial" w:hAnsi="Arial" w:cs="Arial"/>
        </w:rPr>
        <w:t xml:space="preserve"> pravo na traženi trošak </w:t>
      </w:r>
      <w:r>
        <w:rPr>
          <w:rFonts w:ascii="Arial" w:hAnsi="Arial" w:cs="Arial"/>
        </w:rPr>
        <w:t xml:space="preserve">usmeno pravnog savjetovanja prije sastavljanja prigovora protiv obaveznog prekršajnog naloga </w:t>
      </w:r>
      <w:r w:rsidR="00427972">
        <w:rPr>
          <w:rFonts w:ascii="Arial" w:hAnsi="Arial" w:cs="Arial"/>
        </w:rPr>
        <w:t>i to iz razloga jer se radi o paušalno zatraženom</w:t>
      </w:r>
      <w:r>
        <w:rPr>
          <w:rFonts w:ascii="Arial" w:hAnsi="Arial" w:cs="Arial"/>
        </w:rPr>
        <w:t>, nespecificiranom</w:t>
      </w:r>
      <w:r w:rsidR="00427972">
        <w:rPr>
          <w:rFonts w:ascii="Arial" w:hAnsi="Arial" w:cs="Arial"/>
        </w:rPr>
        <w:t xml:space="preserve"> i neutemeljenom trošku. Ovo tim više jer</w:t>
      </w:r>
      <w:r>
        <w:rPr>
          <w:rFonts w:ascii="Arial" w:hAnsi="Arial" w:cs="Arial"/>
        </w:rPr>
        <w:t xml:space="preserve"> je odredbom članka 34. alineja 6. </w:t>
      </w:r>
      <w:r w:rsidRPr="00685359">
        <w:rPr>
          <w:rFonts w:ascii="Arial" w:hAnsi="Arial" w:cs="Arial"/>
        </w:rPr>
        <w:t>Tarife o nagradama i naknadi troškova za rad odvjetnika</w:t>
      </w:r>
      <w:r>
        <w:rPr>
          <w:rFonts w:ascii="Arial" w:hAnsi="Arial" w:cs="Arial"/>
        </w:rPr>
        <w:t xml:space="preserve"> propisano, da odvjetniku z</w:t>
      </w:r>
      <w:r w:rsidRPr="00CF5E37">
        <w:rPr>
          <w:rFonts w:ascii="Arial" w:hAnsi="Arial" w:cs="Arial"/>
        </w:rPr>
        <w:t xml:space="preserve">a usmene pravne upute, mišljenja i savjetovanja za vrijeme trajanja postupka, ne pripada posebna nagrada iz </w:t>
      </w:r>
      <w:proofErr w:type="spellStart"/>
      <w:r w:rsidRPr="00CF5E37">
        <w:rPr>
          <w:rFonts w:ascii="Arial" w:hAnsi="Arial" w:cs="Arial"/>
        </w:rPr>
        <w:t>toč</w:t>
      </w:r>
      <w:proofErr w:type="spellEnd"/>
      <w:r w:rsidRPr="00CF5E37">
        <w:rPr>
          <w:rFonts w:ascii="Arial" w:hAnsi="Arial" w:cs="Arial"/>
        </w:rPr>
        <w:t>. 1. ovog tarifnog broja.</w:t>
      </w:r>
    </w:p>
    <w:p w:rsidR="00CF5E37" w:rsidP="00CF5E37" w:rsidRDefault="00CF5E37">
      <w:pPr>
        <w:pStyle w:val="Tijeloteksta2"/>
        <w:ind w:firstLine="720"/>
        <w:rPr>
          <w:rFonts w:ascii="Arial" w:hAnsi="Arial" w:cs="Arial"/>
        </w:rPr>
      </w:pPr>
    </w:p>
    <w:p w:rsidR="00CF5E37" w:rsidP="00CF5E37" w:rsidRDefault="00CF5E37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Okrivljenici nemaju pravo </w:t>
      </w:r>
      <w:r>
        <w:rPr>
          <w:rFonts w:ascii="Arial" w:hAnsi="Arial" w:cs="Arial"/>
        </w:rPr>
        <w:t xml:space="preserve">niti </w:t>
      </w:r>
      <w:r>
        <w:rPr>
          <w:rFonts w:ascii="Arial" w:hAnsi="Arial" w:cs="Arial"/>
        </w:rPr>
        <w:t xml:space="preserve">na traženi trošak </w:t>
      </w:r>
      <w:r>
        <w:rPr>
          <w:rFonts w:ascii="Arial" w:hAnsi="Arial" w:cs="Arial"/>
        </w:rPr>
        <w:t>razmatranja spisa i to iz razloga jer se radi o paušalno zatraženom trošku bez naznake vremena razmatranja spisa, a za istaknuti je da odvjetnik nije niti mogao razmatrati spis kod ovog suda, jer je ovaj sud po primitku spisa predmeta odbacio optužni prijedlog protiv okrivljenika.</w:t>
      </w:r>
    </w:p>
    <w:p w:rsidR="00CF5E37" w:rsidP="009079A9" w:rsidRDefault="00CF5E37">
      <w:pPr>
        <w:pStyle w:val="Tijeloteksta2"/>
        <w:rPr>
          <w:rFonts w:ascii="Arial" w:hAnsi="Arial" w:cs="Arial"/>
        </w:rPr>
      </w:pPr>
    </w:p>
    <w:p w:rsidRPr="00685359" w:rsidR="00F278F5" w:rsidP="00412EB4" w:rsidRDefault="0097644E">
      <w:pPr>
        <w:pStyle w:val="Tijeloteksta2"/>
        <w:ind w:firstLine="72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B172FF">
        <w:rPr>
          <w:rFonts w:ascii="Arial" w:hAnsi="Arial" w:cs="Arial"/>
        </w:rPr>
        <w:t xml:space="preserve">. </w:t>
      </w:r>
      <w:r w:rsidRPr="00685359" w:rsidR="00C14103">
        <w:rPr>
          <w:rFonts w:ascii="Arial" w:hAnsi="Arial" w:cs="Arial"/>
        </w:rPr>
        <w:t>Slijedom rečenog, djelomično je prihvaćen zahtjev okrivljeni</w:t>
      </w:r>
      <w:r w:rsidR="00CA400F">
        <w:rPr>
          <w:rFonts w:ascii="Arial" w:hAnsi="Arial" w:cs="Arial"/>
        </w:rPr>
        <w:t>ka</w:t>
      </w:r>
      <w:r w:rsidR="00C14103">
        <w:rPr>
          <w:rFonts w:ascii="Arial" w:hAnsi="Arial" w:cs="Arial"/>
        </w:rPr>
        <w:t xml:space="preserve"> </w:t>
      </w:r>
      <w:r w:rsidRPr="00685359" w:rsidR="00C14103">
        <w:rPr>
          <w:rFonts w:ascii="Arial" w:hAnsi="Arial" w:cs="Arial"/>
        </w:rPr>
        <w:t xml:space="preserve">za naknadom troška obrane, na način </w:t>
      </w:r>
      <w:r w:rsidR="009079A9">
        <w:rPr>
          <w:rFonts w:ascii="Arial" w:hAnsi="Arial" w:cs="Arial"/>
        </w:rPr>
        <w:t>da im</w:t>
      </w:r>
      <w:r w:rsidRPr="00685359" w:rsidR="00C14103">
        <w:rPr>
          <w:rFonts w:ascii="Arial" w:hAnsi="Arial" w:cs="Arial"/>
        </w:rPr>
        <w:t xml:space="preserve"> je dosuđen </w:t>
      </w:r>
      <w:r w:rsidR="00EC01F7">
        <w:rPr>
          <w:rFonts w:ascii="Arial" w:hAnsi="Arial" w:cs="Arial"/>
        </w:rPr>
        <w:t xml:space="preserve">trošak </w:t>
      </w:r>
      <w:r w:rsidR="00427972">
        <w:rPr>
          <w:rFonts w:ascii="Arial" w:hAnsi="Arial" w:cs="Arial"/>
        </w:rPr>
        <w:t xml:space="preserve">sastava prigovora </w:t>
      </w:r>
      <w:r w:rsidR="00EC01F7">
        <w:rPr>
          <w:rFonts w:ascii="Arial" w:hAnsi="Arial" w:cs="Arial"/>
        </w:rPr>
        <w:t xml:space="preserve">u iznosu od </w:t>
      </w:r>
      <w:r w:rsidR="00CA400F">
        <w:rPr>
          <w:rFonts w:ascii="Arial" w:hAnsi="Arial" w:cs="Arial"/>
        </w:rPr>
        <w:t>250,00 eura</w:t>
      </w:r>
      <w:r w:rsidR="00412EB4">
        <w:rPr>
          <w:rFonts w:ascii="Arial" w:hAnsi="Arial" w:cs="Arial"/>
        </w:rPr>
        <w:t xml:space="preserve">, </w:t>
      </w:r>
      <w:r w:rsidR="009079A9">
        <w:rPr>
          <w:rFonts w:ascii="Arial" w:hAnsi="Arial" w:cs="Arial"/>
        </w:rPr>
        <w:t>dok su</w:t>
      </w:r>
      <w:r w:rsidRPr="00685359" w:rsidR="00C14103">
        <w:rPr>
          <w:rFonts w:ascii="Arial" w:hAnsi="Arial" w:cs="Arial"/>
        </w:rPr>
        <w:t xml:space="preserve"> </w:t>
      </w:r>
      <w:r w:rsidR="00412EB4">
        <w:rPr>
          <w:rFonts w:ascii="Arial" w:hAnsi="Arial" w:cs="Arial"/>
        </w:rPr>
        <w:t xml:space="preserve">u preostalom dijelu od </w:t>
      </w:r>
      <w:r w:rsidR="009079A9">
        <w:rPr>
          <w:rFonts w:ascii="Arial" w:hAnsi="Arial" w:cs="Arial"/>
        </w:rPr>
        <w:t>250</w:t>
      </w:r>
      <w:r w:rsidR="00CA400F">
        <w:rPr>
          <w:rFonts w:ascii="Arial" w:hAnsi="Arial" w:cs="Arial"/>
        </w:rPr>
        <w:t>,00 eura</w:t>
      </w:r>
      <w:r w:rsidR="00412EB4">
        <w:rPr>
          <w:rFonts w:ascii="Arial" w:hAnsi="Arial" w:cs="Arial"/>
        </w:rPr>
        <w:t xml:space="preserve"> odbijen</w:t>
      </w:r>
      <w:r w:rsidR="009079A9">
        <w:rPr>
          <w:rFonts w:ascii="Arial" w:hAnsi="Arial" w:cs="Arial"/>
        </w:rPr>
        <w:t>i</w:t>
      </w:r>
      <w:r w:rsidR="00412EB4">
        <w:rPr>
          <w:rFonts w:ascii="Arial" w:hAnsi="Arial" w:cs="Arial"/>
        </w:rPr>
        <w:t>.</w:t>
      </w:r>
      <w:r w:rsidRPr="00685359" w:rsidR="00974D9B">
        <w:rPr>
          <w:rFonts w:ascii="Arial" w:hAnsi="Arial" w:cs="Arial"/>
        </w:rPr>
        <w:t xml:space="preserve"> </w:t>
      </w:r>
      <w:r w:rsidRPr="00685359" w:rsidR="008E1155">
        <w:rPr>
          <w:rFonts w:ascii="Arial" w:hAnsi="Arial" w:cs="Arial"/>
        </w:rPr>
        <w:t xml:space="preserve"> </w:t>
      </w:r>
      <w:r w:rsidRPr="00685359" w:rsidR="00974D9B">
        <w:rPr>
          <w:rFonts w:ascii="Arial" w:hAnsi="Arial" w:cs="Arial"/>
        </w:rPr>
        <w:t xml:space="preserve">  </w:t>
      </w:r>
    </w:p>
    <w:p w:rsidRPr="00685359" w:rsidR="00CE5269" w:rsidP="00685359" w:rsidRDefault="00722C67">
      <w:pPr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ab/>
      </w:r>
      <w:r w:rsidRPr="00685359" w:rsidR="00C30330">
        <w:rPr>
          <w:rFonts w:ascii="Arial" w:hAnsi="Arial" w:cs="Arial"/>
          <w:sz w:val="24"/>
          <w:lang w:val="hr-HR"/>
        </w:rPr>
        <w:t xml:space="preserve"> </w:t>
      </w:r>
    </w:p>
    <w:p w:rsidRPr="00685359" w:rsidR="005A04F8" w:rsidP="00974D9B" w:rsidRDefault="005A04F8">
      <w:pPr>
        <w:pStyle w:val="Tijeloteksta2"/>
        <w:jc w:val="center"/>
        <w:rPr>
          <w:rFonts w:ascii="Arial" w:hAnsi="Arial" w:cs="Arial"/>
        </w:rPr>
      </w:pPr>
      <w:r w:rsidRPr="00685359">
        <w:rPr>
          <w:rFonts w:ascii="Arial" w:hAnsi="Arial" w:cs="Arial"/>
        </w:rPr>
        <w:t xml:space="preserve">U Zagrebu, </w:t>
      </w:r>
      <w:r w:rsidRPr="00685359" w:rsidR="006D5710">
        <w:rPr>
          <w:rFonts w:ascii="Arial" w:hAnsi="Arial" w:cs="Arial"/>
        </w:rPr>
        <w:t>dana</w:t>
      </w:r>
      <w:r w:rsidRPr="00685359">
        <w:rPr>
          <w:rFonts w:ascii="Arial" w:hAnsi="Arial" w:cs="Arial"/>
        </w:rPr>
        <w:t xml:space="preserve"> </w:t>
      </w:r>
      <w:r w:rsidR="009079A9">
        <w:rPr>
          <w:rFonts w:ascii="Arial" w:hAnsi="Arial" w:cs="Arial"/>
        </w:rPr>
        <w:t>15. travnja 2026</w:t>
      </w:r>
      <w:r w:rsidRPr="00685359" w:rsidR="00974D9B">
        <w:rPr>
          <w:rFonts w:ascii="Arial" w:hAnsi="Arial" w:cs="Arial"/>
        </w:rPr>
        <w:t>. godine</w:t>
      </w:r>
    </w:p>
    <w:p w:rsidRPr="00685359" w:rsidR="00CC5967" w:rsidRDefault="00CC5967">
      <w:pPr>
        <w:pStyle w:val="Tijeloteksta2"/>
        <w:rPr>
          <w:rFonts w:ascii="Arial" w:hAnsi="Arial" w:cs="Arial"/>
        </w:rPr>
      </w:pPr>
    </w:p>
    <w:p w:rsidRPr="00685359" w:rsidR="005A04F8" w:rsidRDefault="005A04F8">
      <w:pPr>
        <w:pStyle w:val="Tijeloteksta2"/>
        <w:rPr>
          <w:rFonts w:ascii="Arial" w:hAnsi="Arial" w:cs="Arial"/>
        </w:rPr>
      </w:pPr>
    </w:p>
    <w:p w:rsidRPr="00685359" w:rsidR="00222005" w:rsidP="00222005" w:rsidRDefault="00222005">
      <w:pPr>
        <w:jc w:val="both"/>
        <w:rPr>
          <w:rFonts w:ascii="Arial" w:hAnsi="Arial" w:cs="Arial"/>
          <w:sz w:val="24"/>
          <w:szCs w:val="24"/>
          <w:lang w:val="hr-HR"/>
        </w:rPr>
      </w:pPr>
      <w:r w:rsidRPr="00685359">
        <w:rPr>
          <w:rFonts w:ascii="Arial" w:hAnsi="Arial" w:cs="Arial"/>
          <w:sz w:val="24"/>
          <w:szCs w:val="24"/>
          <w:lang w:val="hr-HR"/>
        </w:rPr>
        <w:t xml:space="preserve">   Zapisničar</w:t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</w:r>
      <w:r w:rsidRPr="00685359">
        <w:rPr>
          <w:rFonts w:ascii="Arial" w:hAnsi="Arial" w:cs="Arial"/>
          <w:sz w:val="24"/>
          <w:szCs w:val="24"/>
          <w:lang w:val="hr-HR"/>
        </w:rPr>
        <w:tab/>
        <w:t xml:space="preserve">        </w:t>
      </w:r>
      <w:r w:rsidRPr="00685359" w:rsidR="004D5742">
        <w:rPr>
          <w:rFonts w:ascii="Arial" w:hAnsi="Arial" w:cs="Arial"/>
          <w:sz w:val="24"/>
          <w:szCs w:val="24"/>
          <w:lang w:val="hr-HR"/>
        </w:rPr>
        <w:t xml:space="preserve">   </w:t>
      </w:r>
      <w:r w:rsidRPr="00685359">
        <w:rPr>
          <w:rFonts w:ascii="Arial" w:hAnsi="Arial" w:cs="Arial"/>
          <w:sz w:val="24"/>
          <w:szCs w:val="24"/>
          <w:lang w:val="hr-HR"/>
        </w:rPr>
        <w:t>Sudac</w:t>
      </w:r>
    </w:p>
    <w:p w:rsidRPr="00685359" w:rsidR="00222005" w:rsidP="00222005" w:rsidRDefault="00222005">
      <w:pPr>
        <w:jc w:val="both"/>
        <w:rPr>
          <w:rFonts w:ascii="Arial" w:hAnsi="Arial" w:cs="Arial"/>
          <w:sz w:val="24"/>
          <w:szCs w:val="24"/>
          <w:lang w:val="hr-HR"/>
        </w:rPr>
      </w:pPr>
      <w:r w:rsidRPr="00685359">
        <w:rPr>
          <w:rFonts w:ascii="Arial" w:hAnsi="Arial" w:cs="Arial"/>
          <w:sz w:val="24"/>
          <w:szCs w:val="24"/>
          <w:lang w:val="hr-HR"/>
        </w:rPr>
        <w:t xml:space="preserve"> Zdenka Pavić                                                                                         Marija Nogalo </w:t>
      </w:r>
    </w:p>
    <w:p w:rsidR="009D1039" w:rsidP="00B634A6" w:rsidRDefault="00222005">
      <w:pPr>
        <w:rPr>
          <w:rFonts w:ascii="Arial" w:hAnsi="Arial" w:cs="Arial"/>
          <w:sz w:val="24"/>
          <w:szCs w:val="24"/>
          <w:lang w:val="hr-HR"/>
        </w:rPr>
      </w:pPr>
      <w:r w:rsidRPr="00685359">
        <w:rPr>
          <w:rFonts w:ascii="Arial" w:hAnsi="Arial" w:cs="Arial"/>
          <w:sz w:val="24"/>
          <w:szCs w:val="24"/>
          <w:lang w:val="hr-HR"/>
        </w:rPr>
        <w:t xml:space="preserve">     </w:t>
      </w:r>
    </w:p>
    <w:p w:rsidRPr="00685359" w:rsidR="002834A0" w:rsidP="00B634A6" w:rsidRDefault="00222005">
      <w:pPr>
        <w:rPr>
          <w:rFonts w:ascii="Arial" w:hAnsi="Arial" w:cs="Arial"/>
          <w:sz w:val="24"/>
          <w:szCs w:val="24"/>
          <w:lang w:val="hr-HR"/>
        </w:rPr>
      </w:pPr>
      <w:r w:rsidRPr="00685359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</w:t>
      </w:r>
    </w:p>
    <w:p w:rsidRPr="00685359" w:rsidR="008E1155" w:rsidP="002834A0" w:rsidRDefault="008E1155">
      <w:pPr>
        <w:pStyle w:val="Tijeloteksta"/>
        <w:rPr>
          <w:rFonts w:ascii="Arial" w:hAnsi="Arial" w:cs="Arial"/>
          <w:b w:val="false"/>
        </w:rPr>
      </w:pPr>
    </w:p>
    <w:p w:rsidRPr="00685359" w:rsidR="005D6C51" w:rsidP="002834A0" w:rsidRDefault="00CB0187">
      <w:pPr>
        <w:pStyle w:val="Tijeloteksta"/>
        <w:rPr>
          <w:rFonts w:ascii="Arial" w:hAnsi="Arial" w:cs="Arial"/>
          <w:b w:val="false"/>
        </w:rPr>
      </w:pPr>
      <w:r w:rsidRPr="00685359">
        <w:rPr>
          <w:rFonts w:ascii="Arial" w:hAnsi="Arial" w:cs="Arial"/>
          <w:b w:val="false"/>
        </w:rPr>
        <w:t xml:space="preserve">POUKA </w:t>
      </w:r>
      <w:r w:rsidRPr="00685359" w:rsidR="004F6C89">
        <w:rPr>
          <w:rFonts w:ascii="Arial" w:hAnsi="Arial" w:cs="Arial"/>
          <w:b w:val="false"/>
        </w:rPr>
        <w:t>O PRAVNOM LIJEKU:</w:t>
      </w:r>
    </w:p>
    <w:p w:rsidRPr="00685359" w:rsidR="00F80B5B" w:rsidP="00F80B5B" w:rsidRDefault="00D30643">
      <w:pPr>
        <w:pStyle w:val="Tijeloteksta2"/>
        <w:rPr>
          <w:rFonts w:ascii="Arial" w:hAnsi="Arial" w:cs="Arial"/>
        </w:rPr>
      </w:pPr>
      <w:r w:rsidRPr="00685359">
        <w:rPr>
          <w:rFonts w:ascii="Arial" w:hAnsi="Arial" w:cs="Arial"/>
        </w:rPr>
        <w:tab/>
        <w:t>P</w:t>
      </w:r>
      <w:r w:rsidR="005073D2">
        <w:rPr>
          <w:rFonts w:ascii="Arial" w:hAnsi="Arial" w:cs="Arial"/>
        </w:rPr>
        <w:t>rotiv ovog rješenja nezadovoljne stranke</w:t>
      </w:r>
      <w:r w:rsidRPr="00685359">
        <w:rPr>
          <w:rFonts w:ascii="Arial" w:hAnsi="Arial" w:cs="Arial"/>
        </w:rPr>
        <w:t xml:space="preserve"> ima</w:t>
      </w:r>
      <w:r w:rsidR="001E23C4">
        <w:rPr>
          <w:rFonts w:ascii="Arial" w:hAnsi="Arial" w:cs="Arial"/>
        </w:rPr>
        <w:t>ju</w:t>
      </w:r>
      <w:r w:rsidRPr="00685359" w:rsidR="00F80B5B">
        <w:rPr>
          <w:rFonts w:ascii="Arial" w:hAnsi="Arial" w:cs="Arial"/>
        </w:rPr>
        <w:t xml:space="preserve"> pravo žalbe Visokom prekršajnom sudu Republike Hrvatske u Z</w:t>
      </w:r>
      <w:r w:rsidRPr="00685359">
        <w:rPr>
          <w:rFonts w:ascii="Arial" w:hAnsi="Arial" w:cs="Arial"/>
        </w:rPr>
        <w:t xml:space="preserve">agrebu, putem ovog suda, na adresu </w:t>
      </w:r>
      <w:r w:rsidRPr="00685359" w:rsidR="00CB0187">
        <w:rPr>
          <w:rFonts w:ascii="Arial" w:hAnsi="Arial" w:cs="Arial"/>
        </w:rPr>
        <w:t xml:space="preserve">Zagreb, </w:t>
      </w:r>
      <w:r w:rsidRPr="00685359" w:rsidR="005B3C0D">
        <w:rPr>
          <w:rFonts w:ascii="Arial" w:hAnsi="Arial" w:cs="Arial"/>
        </w:rPr>
        <w:t>Avenija Dubrovnik 8</w:t>
      </w:r>
      <w:r w:rsidRPr="00685359" w:rsidR="006902EF">
        <w:rPr>
          <w:rFonts w:ascii="Arial" w:hAnsi="Arial" w:cs="Arial"/>
        </w:rPr>
        <w:t>, u roku od 3</w:t>
      </w:r>
      <w:r w:rsidRPr="00685359" w:rsidR="00F80B5B">
        <w:rPr>
          <w:rFonts w:ascii="Arial" w:hAnsi="Arial" w:cs="Arial"/>
        </w:rPr>
        <w:t xml:space="preserve"> dana po primitku ovog rješenja, u dva istovjetna primjerka. </w:t>
      </w:r>
    </w:p>
    <w:p w:rsidRPr="00685359" w:rsidR="00F80B5B" w:rsidRDefault="00F80B5B">
      <w:pPr>
        <w:pStyle w:val="Tijeloteksta2"/>
        <w:rPr>
          <w:rFonts w:ascii="Arial" w:hAnsi="Arial" w:cs="Arial"/>
        </w:rPr>
      </w:pPr>
    </w:p>
    <w:p w:rsidRPr="00685359" w:rsidR="005D6C51" w:rsidRDefault="000029C6">
      <w:pPr>
        <w:pStyle w:val="Tijeloteksta"/>
        <w:rPr>
          <w:rFonts w:ascii="Arial" w:hAnsi="Arial" w:cs="Arial"/>
          <w:b w:val="false"/>
        </w:rPr>
      </w:pPr>
      <w:r w:rsidRPr="00685359">
        <w:rPr>
          <w:rFonts w:ascii="Arial" w:hAnsi="Arial" w:cs="Arial"/>
          <w:b w:val="false"/>
        </w:rPr>
        <w:t>Dostavna naredba:</w:t>
      </w:r>
    </w:p>
    <w:p w:rsidR="00427972" w:rsidP="00427972" w:rsidRDefault="009079A9">
      <w:pPr>
        <w:numPr>
          <w:ilvl w:val="0"/>
          <w:numId w:val="2"/>
        </w:numPr>
        <w:jc w:val="both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t>I o</w:t>
      </w:r>
      <w:r w:rsidRPr="00427972" w:rsidR="00427972">
        <w:rPr>
          <w:rFonts w:ascii="Arial" w:hAnsi="Arial" w:cs="Arial"/>
          <w:sz w:val="24"/>
          <w:lang w:val="hr-HR"/>
        </w:rPr>
        <w:t xml:space="preserve">krivljeniku </w:t>
      </w:r>
      <w:r w:rsidR="008D13F4">
        <w:rPr>
          <w:rFonts w:ascii="Arial" w:hAnsi="Arial" w:cs="Arial"/>
          <w:sz w:val="24"/>
          <w:lang w:val="hr-HR"/>
        </w:rPr>
        <w:t>-</w:t>
      </w:r>
      <w:r w:rsidRPr="00427972" w:rsidR="00427972">
        <w:rPr>
          <w:rFonts w:ascii="Arial" w:hAnsi="Arial" w:cs="Arial"/>
          <w:sz w:val="24"/>
          <w:lang w:val="hr-HR"/>
        </w:rPr>
        <w:t xml:space="preserve"> </w:t>
      </w:r>
      <w:r>
        <w:rPr>
          <w:rFonts w:ascii="Arial" w:hAnsi="Arial" w:cs="Arial"/>
          <w:sz w:val="24"/>
          <w:lang w:val="hr-HR"/>
        </w:rPr>
        <w:t xml:space="preserve">Pekara </w:t>
      </w:r>
      <w:proofErr w:type="spellStart"/>
      <w:r>
        <w:rPr>
          <w:rFonts w:ascii="Arial" w:hAnsi="Arial" w:cs="Arial"/>
          <w:sz w:val="24"/>
          <w:lang w:val="hr-HR"/>
        </w:rPr>
        <w:t>Ljušaj</w:t>
      </w:r>
      <w:proofErr w:type="spellEnd"/>
      <w:r w:rsidRPr="00427972" w:rsidR="00427972">
        <w:rPr>
          <w:rFonts w:ascii="Arial" w:hAnsi="Arial" w:cs="Arial"/>
          <w:sz w:val="24"/>
          <w:lang w:val="hr-HR"/>
        </w:rPr>
        <w:t xml:space="preserve"> d.o.o., na adresu Zagreb, </w:t>
      </w:r>
      <w:r>
        <w:rPr>
          <w:rFonts w:ascii="Arial" w:hAnsi="Arial" w:cs="Arial"/>
          <w:sz w:val="24"/>
          <w:lang w:val="hr-HR"/>
        </w:rPr>
        <w:t xml:space="preserve">Vladimira </w:t>
      </w:r>
      <w:proofErr w:type="spellStart"/>
      <w:r>
        <w:rPr>
          <w:rFonts w:ascii="Arial" w:hAnsi="Arial" w:cs="Arial"/>
          <w:sz w:val="24"/>
          <w:lang w:val="hr-HR"/>
        </w:rPr>
        <w:t>Ruždjaka</w:t>
      </w:r>
      <w:proofErr w:type="spellEnd"/>
      <w:r>
        <w:rPr>
          <w:rFonts w:ascii="Arial" w:hAnsi="Arial" w:cs="Arial"/>
          <w:sz w:val="24"/>
          <w:lang w:val="hr-HR"/>
        </w:rPr>
        <w:t xml:space="preserve"> 2 B</w:t>
      </w:r>
      <w:r w:rsidRPr="00427972" w:rsidR="00427972">
        <w:rPr>
          <w:rFonts w:ascii="Arial" w:hAnsi="Arial" w:cs="Arial"/>
          <w:sz w:val="24"/>
          <w:lang w:val="hr-HR"/>
        </w:rPr>
        <w:t xml:space="preserve">., </w:t>
      </w:r>
    </w:p>
    <w:p w:rsidRPr="00427972" w:rsidR="009079A9" w:rsidP="00427972" w:rsidRDefault="009079A9">
      <w:pPr>
        <w:numPr>
          <w:ilvl w:val="0"/>
          <w:numId w:val="2"/>
        </w:numPr>
        <w:jc w:val="both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t xml:space="preserve">II okrivljeniku </w:t>
      </w:r>
      <w:r w:rsidR="008D13F4">
        <w:rPr>
          <w:rFonts w:ascii="Arial" w:hAnsi="Arial" w:cs="Arial"/>
          <w:sz w:val="24"/>
          <w:lang w:val="hr-HR"/>
        </w:rPr>
        <w:t>-</w:t>
      </w:r>
      <w:r>
        <w:rPr>
          <w:rFonts w:ascii="Arial" w:hAnsi="Arial" w:cs="Arial"/>
          <w:sz w:val="24"/>
          <w:lang w:val="hr-HR"/>
        </w:rPr>
        <w:t xml:space="preserve"> </w:t>
      </w:r>
      <w:proofErr w:type="spellStart"/>
      <w:r>
        <w:rPr>
          <w:rFonts w:ascii="Arial" w:hAnsi="Arial" w:cs="Arial"/>
          <w:sz w:val="24"/>
          <w:lang w:val="hr-HR"/>
        </w:rPr>
        <w:t>Zenun</w:t>
      </w:r>
      <w:proofErr w:type="spellEnd"/>
      <w:r>
        <w:rPr>
          <w:rFonts w:ascii="Arial" w:hAnsi="Arial" w:cs="Arial"/>
          <w:sz w:val="24"/>
          <w:lang w:val="hr-HR"/>
        </w:rPr>
        <w:t xml:space="preserve"> </w:t>
      </w:r>
      <w:proofErr w:type="spellStart"/>
      <w:r>
        <w:rPr>
          <w:rFonts w:ascii="Arial" w:hAnsi="Arial" w:cs="Arial"/>
          <w:sz w:val="24"/>
          <w:lang w:val="hr-HR"/>
        </w:rPr>
        <w:t>Ljušaj</w:t>
      </w:r>
      <w:proofErr w:type="spellEnd"/>
      <w:r>
        <w:rPr>
          <w:rFonts w:ascii="Arial" w:hAnsi="Arial" w:cs="Arial"/>
          <w:sz w:val="24"/>
          <w:lang w:val="hr-HR"/>
        </w:rPr>
        <w:t xml:space="preserve"> na adresu</w:t>
      </w:r>
      <w:r w:rsidRPr="009079A9">
        <w:rPr>
          <w:rFonts w:ascii="Arial" w:hAnsi="Arial" w:cs="Arial"/>
          <w:sz w:val="24"/>
          <w:lang w:val="hr-HR"/>
        </w:rPr>
        <w:t xml:space="preserve"> </w:t>
      </w:r>
      <w:r w:rsidRPr="00427972">
        <w:rPr>
          <w:rFonts w:ascii="Arial" w:hAnsi="Arial" w:cs="Arial"/>
          <w:sz w:val="24"/>
          <w:lang w:val="hr-HR"/>
        </w:rPr>
        <w:t>Zagreb</w:t>
      </w:r>
      <w:bookmarkStart w:name="_GoBack" w:id="0"/>
      <w:bookmarkEnd w:id="0"/>
      <w:r w:rsidRPr="00427972">
        <w:rPr>
          <w:rFonts w:ascii="Arial" w:hAnsi="Arial" w:cs="Arial"/>
          <w:sz w:val="24"/>
          <w:lang w:val="hr-HR"/>
        </w:rPr>
        <w:t xml:space="preserve">, </w:t>
      </w:r>
      <w:r>
        <w:rPr>
          <w:rFonts w:ascii="Arial" w:hAnsi="Arial" w:cs="Arial"/>
          <w:sz w:val="24"/>
          <w:lang w:val="hr-HR"/>
        </w:rPr>
        <w:t xml:space="preserve">Vladimira </w:t>
      </w:r>
      <w:proofErr w:type="spellStart"/>
      <w:r>
        <w:rPr>
          <w:rFonts w:ascii="Arial" w:hAnsi="Arial" w:cs="Arial"/>
          <w:sz w:val="24"/>
          <w:lang w:val="hr-HR"/>
        </w:rPr>
        <w:t>Ruždjaka</w:t>
      </w:r>
      <w:proofErr w:type="spellEnd"/>
      <w:r>
        <w:rPr>
          <w:rFonts w:ascii="Arial" w:hAnsi="Arial" w:cs="Arial"/>
          <w:sz w:val="24"/>
          <w:lang w:val="hr-HR"/>
        </w:rPr>
        <w:t xml:space="preserve"> 2 B</w:t>
      </w:r>
      <w:r w:rsidRPr="00427972">
        <w:rPr>
          <w:rFonts w:ascii="Arial" w:hAnsi="Arial" w:cs="Arial"/>
          <w:sz w:val="24"/>
          <w:lang w:val="hr-HR"/>
        </w:rPr>
        <w:t>.,</w:t>
      </w:r>
    </w:p>
    <w:p w:rsidRPr="00427972" w:rsidR="00427972" w:rsidP="00427972" w:rsidRDefault="00427972">
      <w:pPr>
        <w:numPr>
          <w:ilvl w:val="0"/>
          <w:numId w:val="2"/>
        </w:numPr>
        <w:jc w:val="both"/>
        <w:rPr>
          <w:rFonts w:ascii="Arial" w:hAnsi="Arial" w:cs="Arial"/>
          <w:sz w:val="24"/>
          <w:lang w:val="hr-HR"/>
        </w:rPr>
      </w:pPr>
      <w:r w:rsidRPr="00427972">
        <w:rPr>
          <w:rFonts w:ascii="Arial" w:hAnsi="Arial" w:cs="Arial"/>
          <w:sz w:val="24"/>
          <w:lang w:val="hr-HR"/>
        </w:rPr>
        <w:t xml:space="preserve">Branitelju okrivljenika </w:t>
      </w:r>
      <w:r w:rsidR="008D13F4">
        <w:rPr>
          <w:rFonts w:ascii="Arial" w:hAnsi="Arial" w:cs="Arial"/>
          <w:sz w:val="24"/>
          <w:lang w:val="hr-HR"/>
        </w:rPr>
        <w:t>-</w:t>
      </w:r>
      <w:r w:rsidRPr="00427972">
        <w:rPr>
          <w:rFonts w:ascii="Arial" w:hAnsi="Arial" w:cs="Arial"/>
          <w:sz w:val="24"/>
          <w:lang w:val="hr-HR"/>
        </w:rPr>
        <w:t xml:space="preserve"> odvjetnik </w:t>
      </w:r>
      <w:r w:rsidR="009079A9">
        <w:rPr>
          <w:rFonts w:ascii="Arial" w:hAnsi="Arial" w:cs="Arial"/>
          <w:sz w:val="24"/>
          <w:lang w:val="hr-HR"/>
        </w:rPr>
        <w:t>Josip Reljić</w:t>
      </w:r>
      <w:r w:rsidRPr="00427972">
        <w:rPr>
          <w:rFonts w:ascii="Arial" w:hAnsi="Arial" w:cs="Arial"/>
          <w:sz w:val="24"/>
          <w:lang w:val="hr-HR"/>
        </w:rPr>
        <w:t xml:space="preserve">, na adresu Zagreb, </w:t>
      </w:r>
      <w:r w:rsidR="009079A9">
        <w:rPr>
          <w:rFonts w:ascii="Arial" w:hAnsi="Arial" w:cs="Arial"/>
          <w:sz w:val="24"/>
          <w:lang w:val="hr-HR"/>
        </w:rPr>
        <w:t>Crvenog križa 20</w:t>
      </w:r>
    </w:p>
    <w:p w:rsidRPr="00685359" w:rsidR="003B062A" w:rsidRDefault="00CE5269">
      <w:pPr>
        <w:numPr>
          <w:ilvl w:val="0"/>
          <w:numId w:val="2"/>
        </w:numPr>
        <w:jc w:val="both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>Računovodstvu ovog Suda-nakon pravomoćnosti</w:t>
      </w:r>
    </w:p>
    <w:p w:rsidRPr="00685359" w:rsidR="00CE5269" w:rsidRDefault="00CE5269">
      <w:pPr>
        <w:numPr>
          <w:ilvl w:val="0"/>
          <w:numId w:val="2"/>
        </w:numPr>
        <w:jc w:val="both"/>
        <w:rPr>
          <w:rFonts w:ascii="Arial" w:hAnsi="Arial" w:cs="Arial"/>
          <w:sz w:val="24"/>
          <w:lang w:val="hr-HR"/>
        </w:rPr>
      </w:pPr>
      <w:r w:rsidRPr="00685359">
        <w:rPr>
          <w:rFonts w:ascii="Arial" w:hAnsi="Arial" w:cs="Arial"/>
          <w:sz w:val="24"/>
          <w:lang w:val="hr-HR"/>
        </w:rPr>
        <w:t xml:space="preserve">Pismohrana </w:t>
      </w:r>
    </w:p>
    <w:p w:rsidRPr="00685359" w:rsidR="004F6C89" w:rsidP="003B062A" w:rsidRDefault="004F6C89">
      <w:pPr>
        <w:jc w:val="both"/>
        <w:rPr>
          <w:rFonts w:ascii="Arial" w:hAnsi="Arial" w:cs="Arial"/>
          <w:sz w:val="24"/>
          <w:lang w:val="hr-HR"/>
        </w:rPr>
      </w:pPr>
    </w:p>
    <w:sectPr w:rsidRPr="00685359" w:rsidR="004F6C89" w:rsidSect="005D6C51">
      <w:headerReference w:type="even" r:id="rId8"/>
      <w:headerReference w:type="default" r:id="rId9"/>
      <w:headerReference w:type="first" r:id="rId10"/>
      <w:pgSz w:w="11906" w:h="16838"/>
      <w:pgMar w:top="1440" w:right="1418" w:bottom="1440" w:left="1418" w:header="720" w:footer="720" w:gutter="0"/>
      <w:pgNumType w:fmt="numberInDash" w:start="1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D0612" w:rsidRDefault="005D0612">
      <w:r>
        <w:separator/>
      </w:r>
    </w:p>
  </w:endnote>
  <w:endnote w:type="continuationSeparator" w:id="0">
    <w:p w:rsidR="005D0612" w:rsidRDefault="005D061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D0612" w:rsidRDefault="005D0612">
      <w:r>
        <w:separator/>
      </w:r>
    </w:p>
  </w:footnote>
  <w:footnote w:type="continuationSeparator" w:id="0">
    <w:p w:rsidR="005D0612" w:rsidRDefault="005D061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458F5" w:rsidP="005D6C51" w:rsidRDefault="006458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458F5" w:rsidRDefault="006458F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458F5" w:rsidP="005D6C51" w:rsidRDefault="006458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051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685359" w:rsidP="00685359" w:rsidRDefault="00685359">
    <w:pPr>
      <w:pStyle w:val="Naslov"/>
      <w:jc w:val="right"/>
      <w:rPr>
        <w:rFonts w:ascii="Arial" w:hAnsi="Arial" w:cs="Arial"/>
        <w:b w:val="false"/>
      </w:rPr>
    </w:pPr>
  </w:p>
  <w:p w:rsidR="00685359" w:rsidP="00685359" w:rsidRDefault="00685359">
    <w:pPr>
      <w:pStyle w:val="Naslov"/>
      <w:jc w:val="right"/>
      <w:rPr>
        <w:rFonts w:ascii="Arial" w:hAnsi="Arial" w:cs="Arial"/>
        <w:b w:val="false"/>
      </w:rPr>
    </w:pPr>
  </w:p>
  <w:p w:rsidRPr="00685359" w:rsidR="00426CBE" w:rsidP="00426CBE" w:rsidRDefault="00426CBE">
    <w:pPr>
      <w:pStyle w:val="Naslov"/>
      <w:jc w:val="right"/>
      <w:rPr>
        <w:rFonts w:ascii="Arial" w:hAnsi="Arial" w:cs="Arial"/>
        <w:b w:val="false"/>
      </w:rPr>
    </w:pPr>
    <w:r>
      <w:rPr>
        <w:rFonts w:ascii="Arial" w:hAnsi="Arial" w:cs="Arial"/>
        <w:b w:val="false"/>
      </w:rPr>
      <w:t xml:space="preserve">Broj: </w:t>
    </w:r>
    <w:r w:rsidRPr="00685359">
      <w:rPr>
        <w:rFonts w:ascii="Arial" w:hAnsi="Arial" w:cs="Arial"/>
        <w:b w:val="false"/>
      </w:rPr>
      <w:t xml:space="preserve"> Pp-</w:t>
    </w:r>
    <w:r>
      <w:rPr>
        <w:rFonts w:ascii="Arial" w:hAnsi="Arial" w:cs="Arial"/>
        <w:b w:val="false"/>
      </w:rPr>
      <w:t>6242/2025</w:t>
    </w:r>
  </w:p>
  <w:p w:rsidR="006458F5" w:rsidRDefault="006458F5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5359" w:rsidP="00685359" w:rsidRDefault="00685359">
    <w:pPr>
      <w:pStyle w:val="Naslov"/>
      <w:jc w:val="left"/>
      <w:rPr>
        <w:rFonts w:ascii="Arial" w:hAnsi="Arial" w:cs="Arial"/>
        <w:b w:val="false"/>
      </w:rPr>
    </w:pPr>
    <w:r w:rsidRPr="00685359">
      <w:rPr>
        <w:rFonts w:ascii="Arial" w:hAnsi="Arial" w:cs="Arial"/>
        <w:b w:val="false"/>
      </w:rPr>
      <w:t xml:space="preserve">                                                                                                </w:t>
    </w:r>
  </w:p>
  <w:p w:rsidR="00CA400F" w:rsidP="00685359" w:rsidRDefault="00CA400F">
    <w:pPr>
      <w:pStyle w:val="Naslov"/>
      <w:jc w:val="left"/>
      <w:rPr>
        <w:rFonts w:ascii="Arial" w:hAnsi="Arial" w:cs="Arial"/>
        <w:b w:val="false"/>
      </w:rPr>
    </w:pPr>
  </w:p>
  <w:p w:rsidR="00CA400F" w:rsidP="00685359" w:rsidRDefault="00CA400F">
    <w:pPr>
      <w:pStyle w:val="Naslov"/>
      <w:jc w:val="left"/>
      <w:rPr>
        <w:rFonts w:ascii="Arial" w:hAnsi="Arial" w:cs="Arial"/>
        <w:b w:val="false"/>
      </w:rPr>
    </w:pPr>
  </w:p>
  <w:p w:rsidR="00CA400F" w:rsidP="00685359" w:rsidRDefault="00CA400F">
    <w:pPr>
      <w:pStyle w:val="Naslov"/>
      <w:jc w:val="left"/>
      <w:rPr>
        <w:rFonts w:ascii="Arial" w:hAnsi="Arial" w:cs="Arial"/>
        <w:b w:val="false"/>
      </w:rPr>
    </w:pPr>
  </w:p>
  <w:p w:rsidR="00685359" w:rsidP="00685359" w:rsidRDefault="00685359">
    <w:pPr>
      <w:pStyle w:val="Naslov"/>
      <w:jc w:val="left"/>
      <w:rPr>
        <w:rFonts w:ascii="Arial" w:hAnsi="Arial" w:cs="Arial"/>
        <w:b w:val="false"/>
      </w:rPr>
    </w:pPr>
  </w:p>
  <w:p w:rsidR="00685359" w:rsidP="00685359" w:rsidRDefault="00685359">
    <w:pPr>
      <w:pStyle w:val="Naslov"/>
      <w:jc w:val="left"/>
      <w:rPr>
        <w:rFonts w:ascii="Arial" w:hAnsi="Arial" w:cs="Arial"/>
        <w:b w:val="false"/>
      </w:rPr>
    </w:pPr>
  </w:p>
  <w:p w:rsidRPr="00685359" w:rsidR="00685359" w:rsidP="00685359" w:rsidRDefault="00CA400F">
    <w:pPr>
      <w:pStyle w:val="Naslov"/>
      <w:jc w:val="right"/>
      <w:rPr>
        <w:rFonts w:ascii="Arial" w:hAnsi="Arial" w:cs="Arial"/>
        <w:b w:val="false"/>
      </w:rPr>
    </w:pPr>
    <w:r>
      <w:rPr>
        <w:rFonts w:ascii="Arial" w:hAnsi="Arial" w:cs="Arial"/>
        <w:b w:val="false"/>
      </w:rPr>
      <w:t xml:space="preserve"> </w:t>
    </w:r>
    <w:r>
      <w:rPr>
        <w:rFonts w:ascii="Arial" w:hAnsi="Arial" w:cs="Arial"/>
        <w:b w:val="false"/>
      </w:rPr>
      <w:t xml:space="preserve">Broj: </w:t>
    </w:r>
    <w:r w:rsidRPr="00685359" w:rsidR="00685359">
      <w:rPr>
        <w:rFonts w:ascii="Arial" w:hAnsi="Arial" w:cs="Arial"/>
        <w:b w:val="false"/>
      </w:rPr>
      <w:t xml:space="preserve"> Pp-</w:t>
    </w:r>
    <w:r w:rsidR="00426CBE">
      <w:rPr>
        <w:rFonts w:ascii="Arial" w:hAnsi="Arial" w:cs="Arial"/>
        <w:b w:val="false"/>
      </w:rPr>
      <w:t>6242</w:t>
    </w:r>
    <w:r w:rsidR="009A6BC6">
      <w:rPr>
        <w:rFonts w:ascii="Arial" w:hAnsi="Arial" w:cs="Arial"/>
        <w:b w:val="false"/>
      </w:rPr>
      <w:t>/202</w:t>
    </w:r>
    <w:r w:rsidR="000F4F46">
      <w:rPr>
        <w:rFonts w:ascii="Arial" w:hAnsi="Arial" w:cs="Arial"/>
        <w:b w:val="false"/>
      </w:rPr>
      <w:t>5</w:t>
    </w:r>
  </w:p>
  <w:p w:rsidR="00685359" w:rsidRDefault="0068535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00547"/>
    <w:multiLevelType w:val="hybridMultilevel"/>
    <w:tmpl w:val="CF1AA51A"/>
    <w:lvl w:ilvl="0" w:tplc="BC92A6AE">
      <w:start w:val="54"/>
      <w:numFmt w:val="bullet"/>
      <w:lvlText w:val="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9080F1B"/>
    <w:multiLevelType w:val="singleLevel"/>
    <w:tmpl w:val="4AECBA3E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21AC6A73"/>
    <w:multiLevelType w:val="singleLevel"/>
    <w:tmpl w:val="2586CCB4"/>
    <w:lvl w:ilvl="0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2BCB4670"/>
    <w:multiLevelType w:val="hybridMultilevel"/>
    <w:tmpl w:val="702E03E8"/>
    <w:lvl w:ilvl="0" w:tplc="50CADD1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4637751"/>
    <w:multiLevelType w:val="hybridMultilevel"/>
    <w:tmpl w:val="6B901646"/>
    <w:lvl w:ilvl="0" w:tplc="56B017D4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429341B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697650A"/>
    <w:multiLevelType w:val="hybridMultilevel"/>
    <w:tmpl w:val="728AA782"/>
    <w:lvl w:ilvl="0" w:tplc="5728F34C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4CE93FA7"/>
    <w:multiLevelType w:val="hybridMultilevel"/>
    <w:tmpl w:val="BA5CFF66"/>
    <w:lvl w:ilvl="0" w:tplc="29D2BD4C">
      <w:start w:val="2"/>
      <w:numFmt w:val="bullet"/>
      <w:lvlText w:val="-"/>
      <w:lvlJc w:val="left"/>
      <w:pPr>
        <w:ind w:left="109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1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3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5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7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9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1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3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55" w:hanging="360"/>
      </w:pPr>
      <w:rPr>
        <w:rFonts w:hint="default" w:ascii="Wingdings" w:hAnsi="Wingdings"/>
      </w:rPr>
    </w:lvl>
  </w:abstractNum>
  <w:abstractNum w:abstractNumId="8">
    <w:nsid w:val="50BA4136"/>
    <w:multiLevelType w:val="singleLevel"/>
    <w:tmpl w:val="E4C863E2"/>
    <w:lvl w:ilvl="0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684142D"/>
    <w:multiLevelType w:val="hybridMultilevel"/>
    <w:tmpl w:val="4364D126"/>
    <w:lvl w:ilvl="0" w:tplc="6180F2DA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>
    <w:nsid w:val="73222111"/>
    <w:multiLevelType w:val="hybridMultilevel"/>
    <w:tmpl w:val="91D88F38"/>
    <w:lvl w:ilvl="0" w:tplc="8F88BB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7A240DC1"/>
    <w:multiLevelType w:val="hybridMultilevel"/>
    <w:tmpl w:val="23A82B24"/>
    <w:lvl w:ilvl="0" w:tplc="3EB4E386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B4"/>
    <w:rsid w:val="00001A33"/>
    <w:rsid w:val="000029C6"/>
    <w:rsid w:val="000171CF"/>
    <w:rsid w:val="000275FF"/>
    <w:rsid w:val="00034A56"/>
    <w:rsid w:val="000414D7"/>
    <w:rsid w:val="000706A2"/>
    <w:rsid w:val="00072DCD"/>
    <w:rsid w:val="000759DE"/>
    <w:rsid w:val="000C65F3"/>
    <w:rsid w:val="000F382F"/>
    <w:rsid w:val="000F4F46"/>
    <w:rsid w:val="00142033"/>
    <w:rsid w:val="001623E8"/>
    <w:rsid w:val="0017541F"/>
    <w:rsid w:val="00184B4F"/>
    <w:rsid w:val="001B3A02"/>
    <w:rsid w:val="001C0514"/>
    <w:rsid w:val="001D0825"/>
    <w:rsid w:val="001E23C4"/>
    <w:rsid w:val="001E6C3F"/>
    <w:rsid w:val="002060EE"/>
    <w:rsid w:val="00222005"/>
    <w:rsid w:val="00256172"/>
    <w:rsid w:val="002743EC"/>
    <w:rsid w:val="00281184"/>
    <w:rsid w:val="002834A0"/>
    <w:rsid w:val="00296FA0"/>
    <w:rsid w:val="002B5A0D"/>
    <w:rsid w:val="002C1DD4"/>
    <w:rsid w:val="002E430D"/>
    <w:rsid w:val="002E6584"/>
    <w:rsid w:val="002F380E"/>
    <w:rsid w:val="002F6780"/>
    <w:rsid w:val="0030147A"/>
    <w:rsid w:val="00312042"/>
    <w:rsid w:val="003137C9"/>
    <w:rsid w:val="00326083"/>
    <w:rsid w:val="0034161B"/>
    <w:rsid w:val="003609E2"/>
    <w:rsid w:val="00361ED2"/>
    <w:rsid w:val="003665F4"/>
    <w:rsid w:val="00387ABA"/>
    <w:rsid w:val="00391FE2"/>
    <w:rsid w:val="003A7349"/>
    <w:rsid w:val="003B062A"/>
    <w:rsid w:val="003D125E"/>
    <w:rsid w:val="003E68A4"/>
    <w:rsid w:val="003F5089"/>
    <w:rsid w:val="004034CC"/>
    <w:rsid w:val="00412EB4"/>
    <w:rsid w:val="00426CBE"/>
    <w:rsid w:val="00427972"/>
    <w:rsid w:val="00436676"/>
    <w:rsid w:val="00442579"/>
    <w:rsid w:val="004B55F5"/>
    <w:rsid w:val="004C5158"/>
    <w:rsid w:val="004D5742"/>
    <w:rsid w:val="004F6C89"/>
    <w:rsid w:val="00501119"/>
    <w:rsid w:val="005045F7"/>
    <w:rsid w:val="005073D2"/>
    <w:rsid w:val="00514196"/>
    <w:rsid w:val="00516C3C"/>
    <w:rsid w:val="005351D8"/>
    <w:rsid w:val="00546362"/>
    <w:rsid w:val="00552D51"/>
    <w:rsid w:val="00562E23"/>
    <w:rsid w:val="00564753"/>
    <w:rsid w:val="00592139"/>
    <w:rsid w:val="005A04F8"/>
    <w:rsid w:val="005B3C0D"/>
    <w:rsid w:val="005C1DD8"/>
    <w:rsid w:val="005D0612"/>
    <w:rsid w:val="005D6C51"/>
    <w:rsid w:val="005E2B9F"/>
    <w:rsid w:val="005F2128"/>
    <w:rsid w:val="00606B17"/>
    <w:rsid w:val="00620A57"/>
    <w:rsid w:val="00637E04"/>
    <w:rsid w:val="006458F5"/>
    <w:rsid w:val="00657621"/>
    <w:rsid w:val="006740D7"/>
    <w:rsid w:val="0068350D"/>
    <w:rsid w:val="00685359"/>
    <w:rsid w:val="006902EF"/>
    <w:rsid w:val="006C39B8"/>
    <w:rsid w:val="006C3A37"/>
    <w:rsid w:val="006D0D5A"/>
    <w:rsid w:val="006D468D"/>
    <w:rsid w:val="006D5710"/>
    <w:rsid w:val="006E550A"/>
    <w:rsid w:val="006F11F7"/>
    <w:rsid w:val="006F624D"/>
    <w:rsid w:val="00716DBC"/>
    <w:rsid w:val="00722C67"/>
    <w:rsid w:val="0076473C"/>
    <w:rsid w:val="007A053E"/>
    <w:rsid w:val="007B4BCA"/>
    <w:rsid w:val="007E2CF2"/>
    <w:rsid w:val="00841528"/>
    <w:rsid w:val="008A5DC2"/>
    <w:rsid w:val="008A7F28"/>
    <w:rsid w:val="008D13F4"/>
    <w:rsid w:val="008D622D"/>
    <w:rsid w:val="008E1155"/>
    <w:rsid w:val="008E1B84"/>
    <w:rsid w:val="009079A9"/>
    <w:rsid w:val="00911170"/>
    <w:rsid w:val="00912529"/>
    <w:rsid w:val="00940332"/>
    <w:rsid w:val="0094146C"/>
    <w:rsid w:val="00946889"/>
    <w:rsid w:val="009671DE"/>
    <w:rsid w:val="00974D9B"/>
    <w:rsid w:val="0097644E"/>
    <w:rsid w:val="009850AE"/>
    <w:rsid w:val="00987F48"/>
    <w:rsid w:val="0099472E"/>
    <w:rsid w:val="009A2623"/>
    <w:rsid w:val="009A64EE"/>
    <w:rsid w:val="009A6BC6"/>
    <w:rsid w:val="009B3C85"/>
    <w:rsid w:val="009C465D"/>
    <w:rsid w:val="009D1039"/>
    <w:rsid w:val="009F051D"/>
    <w:rsid w:val="00A04719"/>
    <w:rsid w:val="00A12C27"/>
    <w:rsid w:val="00A4100B"/>
    <w:rsid w:val="00A572F3"/>
    <w:rsid w:val="00A6054D"/>
    <w:rsid w:val="00AB7B09"/>
    <w:rsid w:val="00B172FF"/>
    <w:rsid w:val="00B4596A"/>
    <w:rsid w:val="00B53826"/>
    <w:rsid w:val="00B60FD4"/>
    <w:rsid w:val="00B634A6"/>
    <w:rsid w:val="00B65E5A"/>
    <w:rsid w:val="00B77B30"/>
    <w:rsid w:val="00B841D6"/>
    <w:rsid w:val="00B93BC6"/>
    <w:rsid w:val="00BC0541"/>
    <w:rsid w:val="00BD11ED"/>
    <w:rsid w:val="00BD35F9"/>
    <w:rsid w:val="00BE5DAA"/>
    <w:rsid w:val="00BE6B54"/>
    <w:rsid w:val="00C0128E"/>
    <w:rsid w:val="00C06289"/>
    <w:rsid w:val="00C14103"/>
    <w:rsid w:val="00C30330"/>
    <w:rsid w:val="00C32195"/>
    <w:rsid w:val="00C35EF5"/>
    <w:rsid w:val="00C51CA9"/>
    <w:rsid w:val="00C767B4"/>
    <w:rsid w:val="00C81181"/>
    <w:rsid w:val="00C83298"/>
    <w:rsid w:val="00CA400F"/>
    <w:rsid w:val="00CB0187"/>
    <w:rsid w:val="00CC5967"/>
    <w:rsid w:val="00CC5BD9"/>
    <w:rsid w:val="00CE3CF5"/>
    <w:rsid w:val="00CE5269"/>
    <w:rsid w:val="00CE785D"/>
    <w:rsid w:val="00CE7DDF"/>
    <w:rsid w:val="00CF5E37"/>
    <w:rsid w:val="00CF6463"/>
    <w:rsid w:val="00D02EF9"/>
    <w:rsid w:val="00D0785B"/>
    <w:rsid w:val="00D1023D"/>
    <w:rsid w:val="00D11DC8"/>
    <w:rsid w:val="00D21090"/>
    <w:rsid w:val="00D2138C"/>
    <w:rsid w:val="00D30643"/>
    <w:rsid w:val="00D33E3C"/>
    <w:rsid w:val="00D51C98"/>
    <w:rsid w:val="00D638E9"/>
    <w:rsid w:val="00D8571A"/>
    <w:rsid w:val="00D90852"/>
    <w:rsid w:val="00DC1570"/>
    <w:rsid w:val="00DD077C"/>
    <w:rsid w:val="00DD5D02"/>
    <w:rsid w:val="00E111A9"/>
    <w:rsid w:val="00E37ADD"/>
    <w:rsid w:val="00E43DAD"/>
    <w:rsid w:val="00E57056"/>
    <w:rsid w:val="00E752B8"/>
    <w:rsid w:val="00E7756C"/>
    <w:rsid w:val="00E9191E"/>
    <w:rsid w:val="00EA263F"/>
    <w:rsid w:val="00EB21E0"/>
    <w:rsid w:val="00EB2992"/>
    <w:rsid w:val="00EC01F7"/>
    <w:rsid w:val="00EC2019"/>
    <w:rsid w:val="00EC5CEB"/>
    <w:rsid w:val="00EF2A2B"/>
    <w:rsid w:val="00EF4BA1"/>
    <w:rsid w:val="00F278F5"/>
    <w:rsid w:val="00F4517B"/>
    <w:rsid w:val="00F80B5B"/>
    <w:rsid w:val="00F80F29"/>
    <w:rsid w:val="00F9118F"/>
    <w:rsid w:val="00FB22B1"/>
    <w:rsid w:val="00FB5F1B"/>
    <w:rsid w:val="00FC56BC"/>
    <w:rsid w:val="00FC75D1"/>
    <w:rsid w:val="00FD42B8"/>
    <w:rsid w:val="00FE58EB"/>
    <w:rsid w:val="00FF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A3944B4"/>
  <w15:docId w15:val="{0D81B68A-CD0D-4ABF-A5CA-06C3574A350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Tijeloteksta">
    <w:name w:val="Body Text"/>
    <w:basedOn w:val="Normal"/>
    <w:pPr>
      <w:jc w:val="both"/>
    </w:pPr>
    <w:rPr>
      <w:b/>
      <w:sz w:val="24"/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sz w:val="24"/>
      <w:lang w:val="hr-HR"/>
    </w:rPr>
  </w:style>
  <w:style w:type="paragraph" w:styleId="Zaglavlje">
    <w:name w:val="header"/>
    <w:basedOn w:val="Normal"/>
    <w:rsid w:val="005D6C5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D6C51"/>
  </w:style>
  <w:style w:type="paragraph" w:styleId="Tekstbalonia">
    <w:name w:val="Balloon Text"/>
    <w:basedOn w:val="Normal"/>
    <w:link w:val="TekstbaloniaChar"/>
    <w:rsid w:val="00B5382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B53826"/>
    <w:rPr>
      <w:rFonts w:ascii="Tahoma" w:hAnsi="Tahoma" w:cs="Tahoma"/>
      <w:sz w:val="16"/>
      <w:szCs w:val="16"/>
      <w:lang w:val="en-AU"/>
    </w:rPr>
  </w:style>
  <w:style w:type="paragraph" w:styleId="Podnoje">
    <w:name w:val="footer"/>
    <w:basedOn w:val="Normal"/>
    <w:link w:val="PodnojeChar"/>
    <w:rsid w:val="002C1DD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2C1DD4"/>
    <w:rPr>
      <w:lang w:val="en-AU"/>
    </w:rPr>
  </w:style>
  <w:style w:type="character" w:styleId="Tijeloteksta2Char" w:customStyle="true">
    <w:name w:val="Tijelo teksta 2 Char"/>
    <w:link w:val="Tijeloteksta2"/>
    <w:rsid w:val="00A6054D"/>
    <w:rPr>
      <w:sz w:val="24"/>
    </w:rPr>
  </w:style>
  <w:style w:type="paragraph" w:styleId="Odlomakpopisa">
    <w:name w:val="List Paragraph"/>
    <w:basedOn w:val="Normal"/>
    <w:uiPriority w:val="34"/>
    <w:qFormat/>
    <w:rsid w:val="00B172F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5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CBF33B0-2B5F-4BC0-A5D7-4F3C14C609D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PREKRSAJNI SUD U ZAGREBU</properties:Company>
  <properties:Pages>2</properties:Pages>
  <properties:Words>615</properties:Words>
  <properties:Characters>3798</properties:Characters>
  <properties:Lines>31</properties:Lines>
  <properties:Paragraphs>8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2026-04-15T08:00:00Z</dcterms:created>
  <dc:creator>PREKRSAJNI SUD U ZAGREBU</dc:creator>
  <cp:keywords/>
  <cp:lastModifiedBy>Marija Nogalo</cp:lastModifiedBy>
  <cp:lastPrinted>2018-01-12T09:21:00Z</cp:lastPrinted>
  <dcterms:modified xmlns:xsi="http://www.w3.org/2001/XMLSchema-instance" xsi:type="dcterms:W3CDTF">2026-04-15T08:24:00Z</dcterms:modified>
  <cp:revision>9</cp:revision>
  <dc:subject/>
  <dc:title/>
</cp:coreProperties>
</file>